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50" w:rsidRDefault="00C76B50" w:rsidP="009C1712">
      <w:pPr>
        <w:jc w:val="both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MINISTERIO DE FOMENTO       </w:t>
      </w:r>
    </w:p>
    <w:p w:rsidR="00C76B50" w:rsidRPr="002867F2" w:rsidRDefault="00C76B50" w:rsidP="009C1712">
      <w:pPr>
        <w:jc w:val="both"/>
        <w:outlineLvl w:val="0"/>
        <w:rPr>
          <w:b/>
          <w:sz w:val="40"/>
          <w:szCs w:val="40"/>
        </w:rPr>
      </w:pPr>
      <w:r w:rsidRPr="002867F2">
        <w:rPr>
          <w:b/>
          <w:sz w:val="40"/>
          <w:szCs w:val="40"/>
        </w:rPr>
        <w:t>-Dirección General de Infraestructuras Ferroviarias-</w:t>
      </w:r>
    </w:p>
    <w:p w:rsidR="00C76B50" w:rsidRPr="002867F2" w:rsidRDefault="00C76B50" w:rsidP="009C1712">
      <w:pPr>
        <w:jc w:val="both"/>
        <w:outlineLvl w:val="0"/>
        <w:rPr>
          <w:b/>
          <w:sz w:val="40"/>
          <w:szCs w:val="40"/>
        </w:rPr>
      </w:pPr>
      <w:r w:rsidRPr="002867F2">
        <w:rPr>
          <w:b/>
          <w:sz w:val="40"/>
          <w:szCs w:val="40"/>
        </w:rPr>
        <w:t>Plaza Sagrados Corazones 7</w:t>
      </w:r>
    </w:p>
    <w:p w:rsidR="00C76B50" w:rsidRPr="002867F2" w:rsidRDefault="00C76B50" w:rsidP="009C1712">
      <w:pPr>
        <w:jc w:val="both"/>
        <w:outlineLvl w:val="0"/>
        <w:rPr>
          <w:b/>
          <w:sz w:val="40"/>
          <w:szCs w:val="40"/>
        </w:rPr>
      </w:pPr>
      <w:r w:rsidRPr="002867F2">
        <w:rPr>
          <w:b/>
          <w:sz w:val="40"/>
          <w:szCs w:val="40"/>
        </w:rPr>
        <w:t xml:space="preserve">2071 Madrid </w:t>
      </w:r>
    </w:p>
    <w:p w:rsidR="00C76B50" w:rsidRPr="006B3FFB" w:rsidRDefault="00C76B50" w:rsidP="009C1712">
      <w:pPr>
        <w:jc w:val="both"/>
        <w:outlineLvl w:val="0"/>
        <w:rPr>
          <w:i/>
          <w:sz w:val="40"/>
          <w:szCs w:val="40"/>
        </w:rPr>
      </w:pPr>
      <w:r w:rsidRPr="006B3FFB">
        <w:rPr>
          <w:i/>
          <w:sz w:val="40"/>
          <w:szCs w:val="40"/>
        </w:rPr>
        <w:tab/>
      </w:r>
      <w:r w:rsidRPr="006B3FFB">
        <w:rPr>
          <w:i/>
          <w:sz w:val="40"/>
          <w:szCs w:val="40"/>
        </w:rPr>
        <w:tab/>
      </w:r>
      <w:r w:rsidRPr="006B3FFB">
        <w:rPr>
          <w:i/>
          <w:sz w:val="40"/>
          <w:szCs w:val="40"/>
        </w:rPr>
        <w:tab/>
      </w:r>
      <w:r w:rsidRPr="006B3FFB">
        <w:rPr>
          <w:i/>
          <w:sz w:val="40"/>
          <w:szCs w:val="40"/>
        </w:rPr>
        <w:tab/>
      </w:r>
      <w:r w:rsidRPr="006B3FFB">
        <w:rPr>
          <w:i/>
          <w:sz w:val="40"/>
          <w:szCs w:val="40"/>
        </w:rPr>
        <w:tab/>
      </w:r>
      <w:r w:rsidRPr="006B3FFB">
        <w:rPr>
          <w:i/>
          <w:sz w:val="40"/>
          <w:szCs w:val="40"/>
        </w:rPr>
        <w:tab/>
      </w:r>
      <w:r w:rsidRPr="006B3FFB">
        <w:rPr>
          <w:i/>
          <w:sz w:val="40"/>
          <w:szCs w:val="40"/>
        </w:rPr>
        <w:tab/>
        <w:t>Ferrol 5.5.2010</w:t>
      </w:r>
    </w:p>
    <w:p w:rsidR="00C76B50" w:rsidRDefault="00C76B50" w:rsidP="009C1712">
      <w:pPr>
        <w:jc w:val="both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ASUNTO: Referencia: “Información pública. Accesos Puerto Exterior de Ferrol”</w:t>
      </w:r>
    </w:p>
    <w:p w:rsidR="00C76B50" w:rsidRDefault="00C76B50" w:rsidP="009C1712">
      <w:pPr>
        <w:jc w:val="both"/>
        <w:outlineLvl w:val="0"/>
        <w:rPr>
          <w:b/>
          <w:sz w:val="40"/>
          <w:szCs w:val="40"/>
          <w:u w:val="single"/>
        </w:rPr>
      </w:pPr>
    </w:p>
    <w:p w:rsidR="00C76B50" w:rsidRDefault="00C76B50" w:rsidP="009C1712">
      <w:pPr>
        <w:jc w:val="both"/>
        <w:outlineLvl w:val="0"/>
        <w:rPr>
          <w:b/>
          <w:sz w:val="40"/>
          <w:szCs w:val="40"/>
          <w:u w:val="single"/>
        </w:rPr>
      </w:pPr>
      <w:r w:rsidRPr="002867F2">
        <w:rPr>
          <w:b/>
          <w:i/>
          <w:sz w:val="40"/>
          <w:szCs w:val="40"/>
          <w:u w:val="single"/>
        </w:rPr>
        <w:t xml:space="preserve">Alegaciones </w:t>
      </w:r>
      <w:r>
        <w:rPr>
          <w:b/>
          <w:sz w:val="40"/>
          <w:szCs w:val="40"/>
          <w:u w:val="single"/>
        </w:rPr>
        <w:t xml:space="preserve">al “Estudio informativo de accesos ferroviarios a las obras de ampliación del puerto de Ferrol (Puerto Exterior) en Cabo </w:t>
      </w:r>
      <w:proofErr w:type="spellStart"/>
      <w:r>
        <w:rPr>
          <w:b/>
          <w:sz w:val="40"/>
          <w:szCs w:val="40"/>
          <w:u w:val="single"/>
        </w:rPr>
        <w:t>Prioriño</w:t>
      </w:r>
      <w:proofErr w:type="spellEnd"/>
      <w:r>
        <w:rPr>
          <w:b/>
          <w:sz w:val="40"/>
          <w:szCs w:val="40"/>
          <w:u w:val="single"/>
        </w:rPr>
        <w:t xml:space="preserve"> Chico” (BOE 7.4.2010)</w:t>
      </w:r>
    </w:p>
    <w:p w:rsidR="00C76B50" w:rsidRDefault="00C76B50" w:rsidP="009C1712">
      <w:pPr>
        <w:jc w:val="both"/>
        <w:outlineLvl w:val="0"/>
        <w:rPr>
          <w:b/>
          <w:sz w:val="40"/>
          <w:szCs w:val="40"/>
          <w:u w:val="single"/>
        </w:rPr>
      </w:pPr>
    </w:p>
    <w:p w:rsidR="00C76B50" w:rsidRPr="005149BE" w:rsidRDefault="00C76B50" w:rsidP="009C1712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5149BE">
        <w:rPr>
          <w:rStyle w:val="unknown"/>
          <w:rFonts w:ascii="Arial" w:hAnsi="Arial" w:cs="Arial"/>
          <w:color w:val="000000"/>
          <w:sz w:val="22"/>
          <w:szCs w:val="22"/>
        </w:rPr>
        <w:t xml:space="preserve">     </w:t>
      </w:r>
      <w:proofErr w:type="spellStart"/>
      <w:r w:rsidRPr="00872296">
        <w:t>Xesús</w:t>
      </w:r>
      <w:proofErr w:type="spellEnd"/>
      <w:r w:rsidRPr="00872296">
        <w:t xml:space="preserve"> Andrés López Piñeiro (Presidente de ADEGA-</w:t>
      </w:r>
      <w:proofErr w:type="spellStart"/>
      <w:r w:rsidRPr="00872296">
        <w:t>Trasancos</w:t>
      </w:r>
      <w:proofErr w:type="spellEnd"/>
      <w:r>
        <w:t xml:space="preserve">; DNI </w:t>
      </w:r>
      <w:r w:rsidR="00A11E2E">
        <w:t>XXXXXX</w:t>
      </w:r>
      <w:r w:rsidRPr="00872296">
        <w:t>), Ernesto López Díaz (Secretario de ADEGA-</w:t>
      </w:r>
      <w:proofErr w:type="spellStart"/>
      <w:r w:rsidRPr="00872296">
        <w:t>Trasancos</w:t>
      </w:r>
      <w:proofErr w:type="spellEnd"/>
      <w:r>
        <w:t xml:space="preserve">; DNI </w:t>
      </w:r>
      <w:r w:rsidR="00A11E2E">
        <w:t>XXXXXXX</w:t>
      </w:r>
      <w:r w:rsidRPr="00872296">
        <w:t xml:space="preserve">) </w:t>
      </w:r>
      <w:r>
        <w:t xml:space="preserve">y Antonio García Jiménez con DNI </w:t>
      </w:r>
      <w:r w:rsidR="00A11E2E">
        <w:t>XXXXXXX</w:t>
      </w:r>
      <w:r w:rsidRPr="00872296">
        <w:t xml:space="preserve">, actuando en representación de </w:t>
      </w:r>
      <w:r w:rsidRPr="006373BB">
        <w:rPr>
          <w:b/>
        </w:rPr>
        <w:t xml:space="preserve">ADEGA -delegación de </w:t>
      </w:r>
      <w:proofErr w:type="spellStart"/>
      <w:r>
        <w:rPr>
          <w:b/>
        </w:rPr>
        <w:t>Ferrolterra</w:t>
      </w:r>
      <w:proofErr w:type="spellEnd"/>
      <w:r>
        <w:rPr>
          <w:b/>
        </w:rPr>
        <w:t>(</w:t>
      </w:r>
      <w:proofErr w:type="spellStart"/>
      <w:r w:rsidRPr="006373BB">
        <w:rPr>
          <w:b/>
        </w:rPr>
        <w:t>Trasancos</w:t>
      </w:r>
      <w:proofErr w:type="spellEnd"/>
      <w:r w:rsidRPr="006373BB">
        <w:rPr>
          <w:b/>
        </w:rPr>
        <w:t xml:space="preserve"> </w:t>
      </w:r>
      <w:r>
        <w:rPr>
          <w:b/>
        </w:rPr>
        <w:t>)</w:t>
      </w:r>
      <w:r w:rsidRPr="00872296">
        <w:t xml:space="preserve"> (CIF G-15044811) </w:t>
      </w:r>
      <w:r w:rsidRPr="005149BE">
        <w:rPr>
          <w:rFonts w:ascii="Arial" w:hAnsi="Arial" w:cs="Arial"/>
          <w:color w:val="000000"/>
          <w:sz w:val="22"/>
          <w:szCs w:val="22"/>
        </w:rPr>
        <w:t>con dirección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149BE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149BE">
        <w:rPr>
          <w:rFonts w:ascii="Arial" w:hAnsi="Arial" w:cs="Arial"/>
          <w:color w:val="000000"/>
          <w:sz w:val="22"/>
          <w:szCs w:val="22"/>
        </w:rPr>
        <w:t xml:space="preserve">a efectos de notificación- </w:t>
      </w:r>
      <w:proofErr w:type="spellStart"/>
      <w:r w:rsidRPr="005149BE">
        <w:rPr>
          <w:rStyle w:val="unknown"/>
          <w:rFonts w:ascii="Arial" w:hAnsi="Arial" w:cs="Arial"/>
          <w:color w:val="000000"/>
          <w:sz w:val="22"/>
          <w:szCs w:val="22"/>
        </w:rPr>
        <w:t>Apdo</w:t>
      </w:r>
      <w:proofErr w:type="spellEnd"/>
      <w:r w:rsidRPr="005149BE">
        <w:rPr>
          <w:rStyle w:val="unknown"/>
          <w:rFonts w:ascii="Arial" w:hAnsi="Arial" w:cs="Arial"/>
          <w:color w:val="000000"/>
          <w:sz w:val="22"/>
          <w:szCs w:val="22"/>
        </w:rPr>
        <w:t xml:space="preserve"> Correos</w:t>
      </w:r>
      <w:r w:rsidRPr="005149BE">
        <w:rPr>
          <w:rFonts w:ascii="Arial" w:hAnsi="Arial" w:cs="Arial"/>
          <w:color w:val="000000"/>
          <w:sz w:val="22"/>
          <w:szCs w:val="22"/>
        </w:rPr>
        <w:t xml:space="preserve"> 481; 15480 </w:t>
      </w:r>
      <w:r w:rsidRPr="005149BE">
        <w:rPr>
          <w:rStyle w:val="unknown"/>
          <w:rFonts w:ascii="Arial" w:hAnsi="Arial" w:cs="Arial"/>
          <w:color w:val="000000"/>
          <w:sz w:val="22"/>
          <w:szCs w:val="22"/>
        </w:rPr>
        <w:t>Ferrol</w:t>
      </w:r>
      <w:r w:rsidRPr="005149BE">
        <w:rPr>
          <w:rFonts w:ascii="Arial" w:hAnsi="Arial" w:cs="Arial"/>
          <w:color w:val="000000"/>
          <w:sz w:val="22"/>
          <w:szCs w:val="22"/>
        </w:rPr>
        <w:t>, comparecemos y como mejor proceda en derecho</w:t>
      </w:r>
    </w:p>
    <w:p w:rsidR="00C76B50" w:rsidRPr="005149BE" w:rsidRDefault="00C76B50" w:rsidP="009C1712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76B50" w:rsidRPr="00F97F9A" w:rsidRDefault="00C76B50" w:rsidP="009C1712">
      <w:pPr>
        <w:jc w:val="both"/>
        <w:outlineLvl w:val="0"/>
        <w:rPr>
          <w:rFonts w:ascii="Arial" w:hAnsi="Arial" w:cs="Arial"/>
          <w:b/>
          <w:i/>
          <w:color w:val="000000"/>
          <w:sz w:val="36"/>
          <w:szCs w:val="36"/>
          <w:u w:val="single"/>
        </w:rPr>
      </w:pPr>
      <w:r w:rsidRPr="00F97F9A">
        <w:rPr>
          <w:rFonts w:ascii="Arial" w:hAnsi="Arial" w:cs="Arial"/>
          <w:b/>
          <w:i/>
          <w:color w:val="000000"/>
          <w:sz w:val="36"/>
          <w:szCs w:val="36"/>
          <w:u w:val="single"/>
        </w:rPr>
        <w:t>EXPONEMOS:</w:t>
      </w:r>
    </w:p>
    <w:p w:rsidR="00C76B50" w:rsidRPr="00F97F9A" w:rsidRDefault="00C76B50" w:rsidP="009C1712">
      <w:pPr>
        <w:jc w:val="both"/>
        <w:outlineLvl w:val="0"/>
        <w:rPr>
          <w:rFonts w:ascii="Arial" w:hAnsi="Arial" w:cs="Arial"/>
          <w:b/>
          <w:color w:val="000000"/>
          <w:sz w:val="28"/>
          <w:szCs w:val="28"/>
        </w:rPr>
      </w:pPr>
    </w:p>
    <w:p w:rsidR="00C76B50" w:rsidRPr="005149BE" w:rsidRDefault="00C76B50" w:rsidP="009C1712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5149BE">
        <w:rPr>
          <w:rFonts w:ascii="Arial" w:hAnsi="Arial" w:cs="Arial"/>
          <w:color w:val="000000"/>
          <w:sz w:val="22"/>
          <w:szCs w:val="22"/>
        </w:rPr>
        <w:tab/>
        <w:t xml:space="preserve">-Que por medio del presente escrito, ADEGA (Asociación para </w:t>
      </w:r>
      <w:proofErr w:type="spellStart"/>
      <w:r w:rsidRPr="005149BE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5149BE">
        <w:rPr>
          <w:rFonts w:ascii="Arial" w:hAnsi="Arial" w:cs="Arial"/>
          <w:color w:val="000000"/>
          <w:sz w:val="22"/>
          <w:szCs w:val="22"/>
        </w:rPr>
        <w:t xml:space="preserve"> Defensa </w:t>
      </w:r>
      <w:proofErr w:type="spellStart"/>
      <w:r w:rsidRPr="005149BE">
        <w:rPr>
          <w:rFonts w:ascii="Arial" w:hAnsi="Arial" w:cs="Arial"/>
          <w:color w:val="000000"/>
          <w:sz w:val="22"/>
          <w:szCs w:val="22"/>
        </w:rPr>
        <w:t>Ecolóxica</w:t>
      </w:r>
      <w:proofErr w:type="spellEnd"/>
      <w:r w:rsidRPr="005149BE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5149BE">
        <w:rPr>
          <w:rFonts w:ascii="Arial" w:hAnsi="Arial" w:cs="Arial"/>
          <w:color w:val="000000"/>
          <w:sz w:val="22"/>
          <w:szCs w:val="22"/>
        </w:rPr>
        <w:t>Galiza</w:t>
      </w:r>
      <w:proofErr w:type="spellEnd"/>
      <w:r w:rsidRPr="005149BE">
        <w:rPr>
          <w:rFonts w:ascii="Arial" w:hAnsi="Arial" w:cs="Arial"/>
          <w:color w:val="000000"/>
          <w:sz w:val="22"/>
          <w:szCs w:val="22"/>
        </w:rPr>
        <w:t xml:space="preserve">) en su delegación de </w:t>
      </w:r>
      <w:proofErr w:type="spellStart"/>
      <w:r w:rsidRPr="005149BE">
        <w:rPr>
          <w:rFonts w:ascii="Arial" w:hAnsi="Arial" w:cs="Arial"/>
          <w:color w:val="000000"/>
          <w:sz w:val="22"/>
          <w:szCs w:val="22"/>
        </w:rPr>
        <w:t>Trasancos</w:t>
      </w:r>
      <w:proofErr w:type="spellEnd"/>
      <w:r w:rsidRPr="005149BE">
        <w:rPr>
          <w:rFonts w:ascii="Arial" w:hAnsi="Arial" w:cs="Arial"/>
          <w:color w:val="000000"/>
          <w:sz w:val="22"/>
          <w:szCs w:val="22"/>
        </w:rPr>
        <w:t xml:space="preserve">, presentamos alegaciones al  </w:t>
      </w:r>
      <w:r w:rsidRPr="005149BE">
        <w:rPr>
          <w:rFonts w:ascii="Arial" w:hAnsi="Arial" w:cs="Arial"/>
          <w:b/>
          <w:sz w:val="22"/>
          <w:szCs w:val="22"/>
          <w:u w:val="single"/>
        </w:rPr>
        <w:t xml:space="preserve">“Estudio informativo de accesos ferroviarios a las obras de ampliación del puerto de Ferrol (Puerto Exterior) en Cabo </w:t>
      </w:r>
      <w:proofErr w:type="spellStart"/>
      <w:r w:rsidRPr="005149BE">
        <w:rPr>
          <w:rFonts w:ascii="Arial" w:hAnsi="Arial" w:cs="Arial"/>
          <w:b/>
          <w:sz w:val="22"/>
          <w:szCs w:val="22"/>
          <w:u w:val="single"/>
        </w:rPr>
        <w:t>Prioriño</w:t>
      </w:r>
      <w:proofErr w:type="spellEnd"/>
      <w:r w:rsidRPr="005149BE">
        <w:rPr>
          <w:rFonts w:ascii="Arial" w:hAnsi="Arial" w:cs="Arial"/>
          <w:b/>
          <w:sz w:val="22"/>
          <w:szCs w:val="22"/>
          <w:u w:val="single"/>
        </w:rPr>
        <w:t xml:space="preserve"> Chico” (BOE 7.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5149BE">
        <w:rPr>
          <w:rFonts w:ascii="Arial" w:hAnsi="Arial" w:cs="Arial"/>
          <w:b/>
          <w:sz w:val="22"/>
          <w:szCs w:val="22"/>
          <w:u w:val="single"/>
        </w:rPr>
        <w:t>.2010)</w:t>
      </w:r>
    </w:p>
    <w:p w:rsidR="00C76B50" w:rsidRPr="005149BE" w:rsidRDefault="00C76B50" w:rsidP="007B31D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149BE">
        <w:rPr>
          <w:rFonts w:ascii="Arial" w:hAnsi="Arial" w:cs="Arial"/>
          <w:sz w:val="22"/>
          <w:szCs w:val="22"/>
        </w:rPr>
        <w:tab/>
        <w:t>-En dicho estudio , de la opciones para llevar el tren al puerto exterior de Ferrol, se estima que la que tiene menos repercusión ambiental es la “opción sur”</w:t>
      </w:r>
      <w:r>
        <w:rPr>
          <w:rFonts w:ascii="Arial" w:hAnsi="Arial" w:cs="Arial"/>
          <w:sz w:val="22"/>
          <w:szCs w:val="22"/>
        </w:rPr>
        <w:t xml:space="preserve"> atravesando la ría de Ferrol a su paso por A Malata</w:t>
      </w:r>
      <w:proofErr w:type="gramStart"/>
      <w:r>
        <w:rPr>
          <w:rFonts w:ascii="Arial" w:hAnsi="Arial" w:cs="Arial"/>
          <w:sz w:val="22"/>
          <w:szCs w:val="22"/>
        </w:rPr>
        <w:t>.</w:t>
      </w:r>
      <w:r w:rsidRPr="005149BE">
        <w:rPr>
          <w:rFonts w:ascii="Arial" w:hAnsi="Arial" w:cs="Arial"/>
          <w:sz w:val="22"/>
          <w:szCs w:val="22"/>
        </w:rPr>
        <w:t>.</w:t>
      </w:r>
      <w:proofErr w:type="gramEnd"/>
      <w:r w:rsidRPr="005149BE">
        <w:rPr>
          <w:rFonts w:ascii="Arial" w:hAnsi="Arial" w:cs="Arial"/>
          <w:sz w:val="22"/>
          <w:szCs w:val="22"/>
        </w:rPr>
        <w:t xml:space="preserve"> </w:t>
      </w:r>
    </w:p>
    <w:p w:rsidR="00C76B50" w:rsidRPr="005149BE" w:rsidRDefault="00C76B50" w:rsidP="009C1712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C76B50" w:rsidRPr="005149BE" w:rsidRDefault="00C76B50" w:rsidP="009C1712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C76B50" w:rsidRPr="00F97F9A" w:rsidRDefault="00C76B50" w:rsidP="009C1712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F97F9A">
        <w:rPr>
          <w:rFonts w:ascii="Arial" w:hAnsi="Arial" w:cs="Arial"/>
          <w:b/>
          <w:sz w:val="28"/>
          <w:szCs w:val="28"/>
          <w:u w:val="single"/>
        </w:rPr>
        <w:t xml:space="preserve">A) ALEGACIONES A </w:t>
      </w:r>
      <w:smartTag w:uri="urn:schemas-microsoft-com:office:smarttags" w:element="PersonName">
        <w:smartTagPr>
          <w:attr w:name="ProductID" w:val="LA TOTALIDAD DEL"/>
        </w:smartTagPr>
        <w:r w:rsidRPr="00F97F9A">
          <w:rPr>
            <w:rFonts w:ascii="Arial" w:hAnsi="Arial" w:cs="Arial"/>
            <w:b/>
            <w:sz w:val="28"/>
            <w:szCs w:val="28"/>
            <w:u w:val="single"/>
          </w:rPr>
          <w:t>LA TOTALIDAD DEL</w:t>
        </w:r>
      </w:smartTag>
      <w:r w:rsidRPr="00F97F9A">
        <w:rPr>
          <w:rFonts w:ascii="Arial" w:hAnsi="Arial" w:cs="Arial"/>
          <w:b/>
          <w:sz w:val="28"/>
          <w:szCs w:val="28"/>
          <w:u w:val="single"/>
        </w:rPr>
        <w:t xml:space="preserve">  PROYECTO</w:t>
      </w:r>
    </w:p>
    <w:p w:rsidR="00C76B50" w:rsidRPr="005149BE" w:rsidRDefault="00C76B50" w:rsidP="009C1712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C76B50" w:rsidRDefault="00C76B50" w:rsidP="00B76E4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149BE">
        <w:rPr>
          <w:rFonts w:ascii="Arial" w:hAnsi="Arial" w:cs="Arial"/>
          <w:sz w:val="22"/>
          <w:szCs w:val="22"/>
        </w:rPr>
        <w:t xml:space="preserve">             -</w:t>
      </w:r>
      <w:r>
        <w:rPr>
          <w:rFonts w:ascii="Arial" w:hAnsi="Arial" w:cs="Arial"/>
          <w:sz w:val="22"/>
          <w:szCs w:val="22"/>
        </w:rPr>
        <w:t xml:space="preserve">Que el proyecto actual se presenta con el fin </w:t>
      </w:r>
      <w:r w:rsidRPr="00F97F9A">
        <w:rPr>
          <w:rFonts w:ascii="Arial" w:hAnsi="Arial" w:cs="Arial"/>
          <w:sz w:val="22"/>
          <w:szCs w:val="22"/>
          <w:u w:val="single"/>
        </w:rPr>
        <w:t>de llevar el ferrocarril al conocido como “Puerto Exterior de Ferrol</w:t>
      </w:r>
      <w:r>
        <w:rPr>
          <w:rFonts w:ascii="Arial" w:hAnsi="Arial" w:cs="Arial"/>
          <w:sz w:val="22"/>
          <w:szCs w:val="22"/>
        </w:rPr>
        <w:t xml:space="preserve">” ubicado en la zona de </w:t>
      </w:r>
      <w:proofErr w:type="spellStart"/>
      <w:r>
        <w:rPr>
          <w:rFonts w:ascii="Arial" w:hAnsi="Arial" w:cs="Arial"/>
          <w:sz w:val="22"/>
          <w:szCs w:val="22"/>
        </w:rPr>
        <w:t>Caneliñas</w:t>
      </w:r>
      <w:proofErr w:type="spellEnd"/>
      <w:r>
        <w:rPr>
          <w:rFonts w:ascii="Arial" w:hAnsi="Arial" w:cs="Arial"/>
          <w:sz w:val="22"/>
          <w:szCs w:val="22"/>
        </w:rPr>
        <w:t xml:space="preserve">, en concreto en Cabo </w:t>
      </w:r>
      <w:proofErr w:type="spellStart"/>
      <w:r>
        <w:rPr>
          <w:rFonts w:ascii="Arial" w:hAnsi="Arial" w:cs="Arial"/>
          <w:sz w:val="22"/>
          <w:szCs w:val="22"/>
        </w:rPr>
        <w:t>Prioriño</w:t>
      </w:r>
      <w:proofErr w:type="spellEnd"/>
      <w:r>
        <w:rPr>
          <w:rFonts w:ascii="Arial" w:hAnsi="Arial" w:cs="Arial"/>
          <w:sz w:val="22"/>
          <w:szCs w:val="22"/>
        </w:rPr>
        <w:t xml:space="preserve"> Chico.</w:t>
      </w:r>
    </w:p>
    <w:p w:rsidR="00C76B50" w:rsidRDefault="00C76B50" w:rsidP="008F1C6C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-Que </w:t>
      </w:r>
      <w:r w:rsidRPr="00F97F9A">
        <w:rPr>
          <w:rFonts w:ascii="Arial" w:hAnsi="Arial" w:cs="Arial"/>
          <w:sz w:val="22"/>
          <w:szCs w:val="22"/>
          <w:u w:val="single"/>
        </w:rPr>
        <w:t>pese a su nombre, dicho “Puerto Exterior”, también se encuentra en el interior de la ría de Ferrol, en la bocana de dicha ría y a una distancia pequeña del conocido como “Puerto Comercial” o “Puerto Interior</w:t>
      </w:r>
      <w:r>
        <w:rPr>
          <w:rFonts w:ascii="Arial" w:hAnsi="Arial" w:cs="Arial"/>
          <w:sz w:val="22"/>
          <w:szCs w:val="22"/>
        </w:rPr>
        <w:t>”.</w:t>
      </w:r>
    </w:p>
    <w:p w:rsidR="00C76B50" w:rsidRDefault="00C76B50" w:rsidP="008F1C6C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-Que el “</w:t>
      </w:r>
      <w:r w:rsidRPr="00F97F9A">
        <w:rPr>
          <w:rFonts w:ascii="Arial" w:hAnsi="Arial" w:cs="Arial"/>
          <w:b/>
          <w:sz w:val="22"/>
          <w:szCs w:val="22"/>
          <w:u w:val="single"/>
        </w:rPr>
        <w:t>Puerto Interior” tiene instalación ferroviaria</w:t>
      </w:r>
      <w:r>
        <w:rPr>
          <w:rFonts w:ascii="Arial" w:hAnsi="Arial" w:cs="Arial"/>
          <w:sz w:val="22"/>
          <w:szCs w:val="22"/>
        </w:rPr>
        <w:t xml:space="preserve"> con dispositivos de vías de tren ubicadas en el propio puerto interior.</w:t>
      </w:r>
    </w:p>
    <w:p w:rsidR="00C76B50" w:rsidRDefault="00C76B50" w:rsidP="008F1C6C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</w:t>
      </w:r>
      <w:r w:rsidRPr="00F97F9A">
        <w:rPr>
          <w:rFonts w:ascii="Arial" w:hAnsi="Arial" w:cs="Arial"/>
          <w:sz w:val="22"/>
          <w:szCs w:val="22"/>
          <w:u w:val="single"/>
        </w:rPr>
        <w:t>Dado que ambos puertos están dentro de la ría de Ferrol y a una distancia pequeña entre ellos</w:t>
      </w:r>
      <w:r>
        <w:rPr>
          <w:rFonts w:ascii="Arial" w:hAnsi="Arial" w:cs="Arial"/>
          <w:sz w:val="22"/>
          <w:szCs w:val="22"/>
        </w:rPr>
        <w:t xml:space="preserve">,  y dado que el “Puerto Interior” tiene ya acceso en tren al mismo,  se podría recurrir a la opción, que lo barcos cuya mercancía tenga que salir por ferrocarril y no puedan acceder al “Puerto Interior” y deban dejar sus mercancías en el “Puerto Exterior”, </w:t>
      </w:r>
      <w:r w:rsidRPr="00F97F9A">
        <w:rPr>
          <w:rFonts w:ascii="Arial" w:hAnsi="Arial" w:cs="Arial"/>
          <w:i/>
          <w:sz w:val="22"/>
          <w:szCs w:val="22"/>
          <w:u w:val="single"/>
        </w:rPr>
        <w:t xml:space="preserve">dichas mercancías podrían ser llevadas con facilidad en la corta distancia que separan ambas zonas portuarias mediante </w:t>
      </w:r>
      <w:r>
        <w:rPr>
          <w:rFonts w:ascii="Arial" w:hAnsi="Arial" w:cs="Arial"/>
          <w:i/>
          <w:sz w:val="22"/>
          <w:szCs w:val="22"/>
          <w:u w:val="single"/>
        </w:rPr>
        <w:t>dispositivos</w:t>
      </w:r>
      <w:r w:rsidRPr="00F97F9A">
        <w:rPr>
          <w:rFonts w:ascii="Arial" w:hAnsi="Arial" w:cs="Arial"/>
          <w:i/>
          <w:sz w:val="22"/>
          <w:szCs w:val="22"/>
          <w:u w:val="single"/>
        </w:rPr>
        <w:t xml:space="preserve"> de transporte marítimo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  <w:u w:val="single"/>
        </w:rPr>
        <w:t>tip</w:t>
      </w:r>
      <w:r w:rsidRPr="002867F2">
        <w:rPr>
          <w:rFonts w:ascii="Arial" w:hAnsi="Arial" w:cs="Arial"/>
          <w:b/>
          <w:i/>
          <w:sz w:val="22"/>
          <w:szCs w:val="22"/>
          <w:u w:val="single"/>
        </w:rPr>
        <w:t>o “barcazas” o tipo “</w:t>
      </w:r>
      <w:proofErr w:type="spellStart"/>
      <w:r w:rsidRPr="002867F2">
        <w:rPr>
          <w:rFonts w:ascii="Arial" w:hAnsi="Arial" w:cs="Arial"/>
          <w:b/>
          <w:i/>
          <w:sz w:val="22"/>
          <w:szCs w:val="22"/>
          <w:u w:val="single"/>
        </w:rPr>
        <w:t>Ferrys</w:t>
      </w:r>
      <w:proofErr w:type="spellEnd"/>
      <w:r w:rsidRPr="002867F2">
        <w:rPr>
          <w:rFonts w:ascii="Arial" w:hAnsi="Arial" w:cs="Arial"/>
          <w:b/>
          <w:i/>
          <w:sz w:val="22"/>
          <w:szCs w:val="22"/>
          <w:u w:val="single"/>
        </w:rPr>
        <w:t>” obviándose los problemas medioambientales y la carga económica</w:t>
      </w:r>
      <w:r w:rsidRPr="005149BE">
        <w:rPr>
          <w:rFonts w:ascii="Arial" w:hAnsi="Arial" w:cs="Arial"/>
          <w:sz w:val="22"/>
          <w:szCs w:val="22"/>
        </w:rPr>
        <w:t xml:space="preserve"> de llevar el tren al puerto exterior</w:t>
      </w:r>
      <w:r>
        <w:rPr>
          <w:rFonts w:ascii="Arial" w:hAnsi="Arial" w:cs="Arial"/>
          <w:sz w:val="22"/>
          <w:szCs w:val="22"/>
        </w:rPr>
        <w:t xml:space="preserve"> y </w:t>
      </w:r>
      <w:r w:rsidRPr="00F97F9A">
        <w:rPr>
          <w:rFonts w:ascii="Arial" w:hAnsi="Arial" w:cs="Arial"/>
          <w:sz w:val="22"/>
          <w:szCs w:val="22"/>
          <w:u w:val="single"/>
        </w:rPr>
        <w:t xml:space="preserve">yendo además en consonancia con las directrices de </w:t>
      </w:r>
      <w:smartTag w:uri="urn:schemas-microsoft-com:office:smarttags" w:element="PersonName">
        <w:smartTagPr>
          <w:attr w:name="ProductID" w:val="la Comisión"/>
        </w:smartTagPr>
        <w:smartTag w:uri="urn:schemas-microsoft-com:office:smarttags" w:element="PersonName">
          <w:smartTagPr>
            <w:attr w:name="ProductID" w:val="la Comisión Europea"/>
          </w:smartTagPr>
          <w:r w:rsidRPr="00F97F9A">
            <w:rPr>
              <w:rFonts w:ascii="Arial" w:hAnsi="Arial" w:cs="Arial"/>
              <w:sz w:val="22"/>
              <w:szCs w:val="22"/>
              <w:u w:val="single"/>
            </w:rPr>
            <w:t>la Comisión</w:t>
          </w:r>
        </w:smartTag>
        <w:r w:rsidRPr="00F97F9A">
          <w:rPr>
            <w:rFonts w:ascii="Arial" w:hAnsi="Arial" w:cs="Arial"/>
            <w:sz w:val="22"/>
            <w:szCs w:val="22"/>
            <w:u w:val="single"/>
          </w:rPr>
          <w:t xml:space="preserve"> Europea</w:t>
        </w:r>
      </w:smartTag>
      <w:r w:rsidRPr="00F97F9A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de potenciar el transporte marítimo y las “autopistas marítimas” como el medio de transporte menos contaminante</w:t>
      </w:r>
      <w:r w:rsidRPr="005149BE">
        <w:rPr>
          <w:rFonts w:ascii="Arial" w:hAnsi="Arial" w:cs="Arial"/>
          <w:sz w:val="22"/>
          <w:szCs w:val="22"/>
        </w:rPr>
        <w:t>..Además con esta modalidad de transporte por barco, se bajaría en mucho los 44 meses del proyecto de tren referido.</w:t>
      </w:r>
    </w:p>
    <w:p w:rsidR="00C76B50" w:rsidRPr="005149BE" w:rsidRDefault="00C76B50" w:rsidP="008F1C6C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-Además de ello c</w:t>
      </w:r>
      <w:r w:rsidRPr="005149BE">
        <w:rPr>
          <w:rFonts w:ascii="Arial" w:hAnsi="Arial" w:cs="Arial"/>
          <w:sz w:val="22"/>
          <w:szCs w:val="22"/>
        </w:rPr>
        <w:t>omo la propia memoria del estudio indica en su página 43</w:t>
      </w:r>
      <w:proofErr w:type="gramStart"/>
      <w:r w:rsidRPr="005149BE">
        <w:rPr>
          <w:rFonts w:ascii="Arial" w:hAnsi="Arial" w:cs="Arial"/>
          <w:sz w:val="22"/>
          <w:szCs w:val="22"/>
        </w:rPr>
        <w:t>: ,</w:t>
      </w:r>
      <w:proofErr w:type="gramEnd"/>
      <w:r w:rsidRPr="005149BE">
        <w:rPr>
          <w:rFonts w:ascii="Arial" w:hAnsi="Arial" w:cs="Arial"/>
          <w:sz w:val="22"/>
          <w:szCs w:val="22"/>
        </w:rPr>
        <w:t xml:space="preserve"> </w:t>
      </w:r>
      <w:r w:rsidRPr="00F97F9A">
        <w:rPr>
          <w:rFonts w:ascii="Arial" w:hAnsi="Arial" w:cs="Arial"/>
          <w:sz w:val="22"/>
          <w:szCs w:val="22"/>
          <w:u w:val="single"/>
        </w:rPr>
        <w:t xml:space="preserve">“menos del 0,3 % de las mercancías actuales del Puerto de Ferrol son usuarias del </w:t>
      </w:r>
      <w:proofErr w:type="spellStart"/>
      <w:r w:rsidRPr="00F97F9A">
        <w:rPr>
          <w:rFonts w:ascii="Arial" w:hAnsi="Arial" w:cs="Arial"/>
          <w:sz w:val="22"/>
          <w:szCs w:val="22"/>
          <w:u w:val="single"/>
        </w:rPr>
        <w:t>ferrocarril”</w:t>
      </w:r>
      <w:r>
        <w:rPr>
          <w:rFonts w:ascii="Arial" w:hAnsi="Arial" w:cs="Arial"/>
          <w:sz w:val="22"/>
          <w:szCs w:val="22"/>
        </w:rPr>
        <w:t>.En</w:t>
      </w:r>
      <w:proofErr w:type="spellEnd"/>
      <w:r>
        <w:rPr>
          <w:rFonts w:ascii="Arial" w:hAnsi="Arial" w:cs="Arial"/>
          <w:sz w:val="22"/>
          <w:szCs w:val="22"/>
        </w:rPr>
        <w:t xml:space="preserve"> este apartado </w:t>
      </w:r>
      <w:r w:rsidRPr="005149BE">
        <w:rPr>
          <w:rFonts w:ascii="Arial" w:hAnsi="Arial" w:cs="Arial"/>
          <w:sz w:val="22"/>
          <w:szCs w:val="22"/>
        </w:rPr>
        <w:t>probablemente se incluya unas de las principales mercancías movilizadas</w:t>
      </w:r>
      <w:r>
        <w:rPr>
          <w:rFonts w:ascii="Arial" w:hAnsi="Arial" w:cs="Arial"/>
          <w:sz w:val="22"/>
          <w:szCs w:val="22"/>
        </w:rPr>
        <w:t xml:space="preserve">, el </w:t>
      </w:r>
      <w:r w:rsidRPr="005149BE">
        <w:rPr>
          <w:rFonts w:ascii="Arial" w:hAnsi="Arial" w:cs="Arial"/>
          <w:sz w:val="22"/>
          <w:szCs w:val="22"/>
        </w:rPr>
        <w:t xml:space="preserve">carbón que se distribuye a As </w:t>
      </w:r>
      <w:proofErr w:type="spellStart"/>
      <w:r w:rsidRPr="005149BE">
        <w:rPr>
          <w:rFonts w:ascii="Arial" w:hAnsi="Arial" w:cs="Arial"/>
          <w:sz w:val="22"/>
          <w:szCs w:val="22"/>
        </w:rPr>
        <w:t>Pontes</w:t>
      </w:r>
      <w:proofErr w:type="spellEnd"/>
      <w:r w:rsidRPr="005149BE">
        <w:rPr>
          <w:rFonts w:ascii="Arial" w:hAnsi="Arial" w:cs="Arial"/>
          <w:sz w:val="22"/>
          <w:szCs w:val="22"/>
        </w:rPr>
        <w:t xml:space="preserve"> (donde no hay línea férrea) y </w:t>
      </w:r>
      <w:r>
        <w:rPr>
          <w:rFonts w:ascii="Arial" w:hAnsi="Arial" w:cs="Arial"/>
          <w:sz w:val="22"/>
          <w:szCs w:val="22"/>
        </w:rPr>
        <w:t xml:space="preserve">la </w:t>
      </w:r>
      <w:r w:rsidRPr="005149BE">
        <w:rPr>
          <w:rFonts w:ascii="Arial" w:hAnsi="Arial" w:cs="Arial"/>
          <w:sz w:val="22"/>
          <w:szCs w:val="22"/>
        </w:rPr>
        <w:t xml:space="preserve">chatarra a </w:t>
      </w:r>
      <w:proofErr w:type="spellStart"/>
      <w:r w:rsidRPr="005149BE">
        <w:rPr>
          <w:rFonts w:ascii="Arial" w:hAnsi="Arial" w:cs="Arial"/>
          <w:sz w:val="22"/>
          <w:szCs w:val="22"/>
        </w:rPr>
        <w:t>Megasa</w:t>
      </w:r>
      <w:proofErr w:type="spellEnd"/>
      <w:r w:rsidRPr="005149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 </w:t>
      </w:r>
      <w:proofErr w:type="spellStart"/>
      <w:r>
        <w:rPr>
          <w:rFonts w:ascii="Arial" w:hAnsi="Arial" w:cs="Arial"/>
          <w:sz w:val="22"/>
          <w:szCs w:val="22"/>
        </w:rPr>
        <w:t>Narón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149BE">
        <w:rPr>
          <w:rFonts w:ascii="Arial" w:hAnsi="Arial" w:cs="Arial"/>
          <w:sz w:val="22"/>
          <w:szCs w:val="22"/>
        </w:rPr>
        <w:t>(donde tampoco hay línea férrea)</w:t>
      </w:r>
      <w:r>
        <w:rPr>
          <w:rFonts w:ascii="Arial" w:hAnsi="Arial" w:cs="Arial"/>
          <w:sz w:val="22"/>
          <w:szCs w:val="22"/>
        </w:rPr>
        <w:t>.</w:t>
      </w:r>
      <w:r w:rsidRPr="005149BE">
        <w:rPr>
          <w:rFonts w:ascii="Arial" w:hAnsi="Arial" w:cs="Arial"/>
          <w:sz w:val="22"/>
          <w:szCs w:val="22"/>
        </w:rPr>
        <w:t xml:space="preserve"> </w:t>
      </w:r>
    </w:p>
    <w:p w:rsidR="00C76B50" w:rsidRPr="00F97F9A" w:rsidRDefault="00C76B50" w:rsidP="007B31DD">
      <w:pPr>
        <w:jc w:val="both"/>
        <w:outlineLvl w:val="0"/>
        <w:rPr>
          <w:rFonts w:ascii="Arial" w:hAnsi="Arial" w:cs="Arial"/>
          <w:i/>
          <w:sz w:val="22"/>
          <w:szCs w:val="22"/>
          <w:u w:val="single"/>
        </w:rPr>
      </w:pPr>
      <w:r w:rsidRPr="005149BE"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>Con el proyecto presentado, hay paso de ferrocarril</w:t>
      </w:r>
      <w:r w:rsidRPr="005149BE">
        <w:rPr>
          <w:rFonts w:ascii="Arial" w:hAnsi="Arial" w:cs="Arial"/>
          <w:sz w:val="22"/>
          <w:szCs w:val="22"/>
        </w:rPr>
        <w:t xml:space="preserve"> </w:t>
      </w:r>
      <w:r w:rsidRPr="00F97F9A">
        <w:rPr>
          <w:rFonts w:ascii="Arial" w:hAnsi="Arial" w:cs="Arial"/>
          <w:sz w:val="22"/>
          <w:szCs w:val="22"/>
          <w:u w:val="single"/>
        </w:rPr>
        <w:t xml:space="preserve">en el radio de influencia de la zona ZEPA (zona de Especial Protección de Aves) y  Humedal de </w:t>
      </w:r>
      <w:proofErr w:type="spellStart"/>
      <w:r w:rsidRPr="00F97F9A">
        <w:rPr>
          <w:rFonts w:ascii="Arial" w:hAnsi="Arial" w:cs="Arial"/>
          <w:sz w:val="22"/>
          <w:szCs w:val="22"/>
          <w:u w:val="single"/>
        </w:rPr>
        <w:t>Doniños</w:t>
      </w:r>
      <w:proofErr w:type="spellEnd"/>
      <w:r w:rsidRPr="00F97F9A">
        <w:rPr>
          <w:rFonts w:ascii="Arial" w:hAnsi="Arial" w:cs="Arial"/>
          <w:sz w:val="22"/>
          <w:szCs w:val="22"/>
          <w:u w:val="single"/>
        </w:rPr>
        <w:t xml:space="preserve"> código IHG 1110177; como la propia Dirección General para </w:t>
      </w:r>
      <w:smartTag w:uri="urn:schemas-microsoft-com:office:smarttags" w:element="PersonName">
        <w:smartTagPr>
          <w:attr w:name="ProductID" w:val="la Biodiversidad"/>
        </w:smartTagPr>
        <w:r w:rsidRPr="00F97F9A">
          <w:rPr>
            <w:rFonts w:ascii="Arial" w:hAnsi="Arial" w:cs="Arial"/>
            <w:sz w:val="22"/>
            <w:szCs w:val="22"/>
            <w:u w:val="single"/>
          </w:rPr>
          <w:t>la Biodiversidad</w:t>
        </w:r>
      </w:smartTag>
      <w:r w:rsidRPr="00F97F9A"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en su informe del 20.5.2005 (ver Anexo , EIA p. 363); la construcción de una estructura ferroviaria </w:t>
      </w:r>
      <w:r w:rsidRPr="00F97F9A">
        <w:rPr>
          <w:rFonts w:ascii="Arial" w:hAnsi="Arial" w:cs="Arial"/>
          <w:i/>
          <w:sz w:val="22"/>
          <w:szCs w:val="22"/>
          <w:u w:val="single"/>
        </w:rPr>
        <w:t xml:space="preserve">tan próxima de </w:t>
      </w:r>
      <w:smartTag w:uri="urn:schemas-microsoft-com:office:smarttags" w:element="PersonName">
        <w:smartTagPr>
          <w:attr w:name="ProductID" w:val="la ZEPA"/>
        </w:smartTagPr>
        <w:r w:rsidRPr="00F97F9A">
          <w:rPr>
            <w:rFonts w:ascii="Arial" w:hAnsi="Arial" w:cs="Arial"/>
            <w:i/>
            <w:sz w:val="22"/>
            <w:szCs w:val="22"/>
            <w:u w:val="single"/>
          </w:rPr>
          <w:t>la ZEPA</w:t>
        </w:r>
      </w:smartTag>
      <w:r w:rsidRPr="00F97F9A">
        <w:rPr>
          <w:rFonts w:ascii="Arial" w:hAnsi="Arial" w:cs="Arial"/>
          <w:i/>
          <w:sz w:val="22"/>
          <w:szCs w:val="22"/>
          <w:u w:val="single"/>
        </w:rPr>
        <w:t xml:space="preserve"> y Humedal de </w:t>
      </w:r>
      <w:proofErr w:type="spellStart"/>
      <w:r w:rsidRPr="00F97F9A">
        <w:rPr>
          <w:rFonts w:ascii="Arial" w:hAnsi="Arial" w:cs="Arial"/>
          <w:i/>
          <w:sz w:val="22"/>
          <w:szCs w:val="22"/>
          <w:u w:val="single"/>
        </w:rPr>
        <w:t>Doniños</w:t>
      </w:r>
      <w:proofErr w:type="spellEnd"/>
      <w:r w:rsidRPr="00F97F9A">
        <w:rPr>
          <w:rFonts w:ascii="Arial" w:hAnsi="Arial" w:cs="Arial"/>
          <w:i/>
          <w:sz w:val="22"/>
          <w:szCs w:val="22"/>
          <w:u w:val="single"/>
        </w:rPr>
        <w:t xml:space="preserve"> “</w:t>
      </w:r>
      <w:proofErr w:type="gramStart"/>
      <w:r w:rsidRPr="00F97F9A">
        <w:rPr>
          <w:rFonts w:ascii="Arial" w:hAnsi="Arial" w:cs="Arial"/>
          <w:i/>
          <w:sz w:val="22"/>
          <w:szCs w:val="22"/>
          <w:u w:val="single"/>
        </w:rPr>
        <w:t>..produciría</w:t>
      </w:r>
      <w:proofErr w:type="gramEnd"/>
      <w:r w:rsidRPr="00F97F9A">
        <w:rPr>
          <w:rFonts w:ascii="Arial" w:hAnsi="Arial" w:cs="Arial"/>
          <w:i/>
          <w:sz w:val="22"/>
          <w:szCs w:val="22"/>
          <w:u w:val="single"/>
        </w:rPr>
        <w:t xml:space="preserve"> muy probablemente afecciones importantes sobre la laguna, ..</w:t>
      </w:r>
      <w:proofErr w:type="gramStart"/>
      <w:r w:rsidRPr="00F97F9A">
        <w:rPr>
          <w:rFonts w:ascii="Arial" w:hAnsi="Arial" w:cs="Arial"/>
          <w:i/>
          <w:sz w:val="22"/>
          <w:szCs w:val="22"/>
          <w:u w:val="single"/>
        </w:rPr>
        <w:t>su</w:t>
      </w:r>
      <w:proofErr w:type="gramEnd"/>
      <w:r w:rsidRPr="00F97F9A">
        <w:rPr>
          <w:rFonts w:ascii="Arial" w:hAnsi="Arial" w:cs="Arial"/>
          <w:i/>
          <w:sz w:val="22"/>
          <w:szCs w:val="22"/>
          <w:u w:val="single"/>
        </w:rPr>
        <w:t xml:space="preserve"> flora y su fauna..”</w:t>
      </w:r>
    </w:p>
    <w:p w:rsidR="00C76B50" w:rsidRPr="005149BE" w:rsidRDefault="00C76B50" w:rsidP="007B31D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149BE">
        <w:rPr>
          <w:rFonts w:ascii="Arial" w:hAnsi="Arial" w:cs="Arial"/>
          <w:sz w:val="22"/>
          <w:szCs w:val="22"/>
        </w:rPr>
        <w:tab/>
        <w:t>-Paso del tren junto al LIC (Lugar de Interés Comunitario) “Costa Ártabra”</w:t>
      </w:r>
    </w:p>
    <w:p w:rsidR="00C76B50" w:rsidRPr="005149BE" w:rsidRDefault="00C76B50" w:rsidP="007B31D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149BE">
        <w:rPr>
          <w:rFonts w:ascii="Arial" w:hAnsi="Arial" w:cs="Arial"/>
          <w:sz w:val="22"/>
          <w:szCs w:val="22"/>
        </w:rPr>
        <w:tab/>
        <w:t xml:space="preserve">-Que está también sobre la mesa el proyecto de comunicación ferroviaria AVE Coruña-Ferrol a través de un túnel subterráneo entre las dos ciudades  En caso de que esto fuese así, parece sensato aprovechar dicho diseño para llevar el tren al </w:t>
      </w:r>
      <w:r>
        <w:rPr>
          <w:rFonts w:ascii="Arial" w:hAnsi="Arial" w:cs="Arial"/>
          <w:sz w:val="22"/>
          <w:szCs w:val="22"/>
        </w:rPr>
        <w:t>“P</w:t>
      </w:r>
      <w:r w:rsidRPr="005149BE">
        <w:rPr>
          <w:rFonts w:ascii="Arial" w:hAnsi="Arial" w:cs="Arial"/>
          <w:sz w:val="22"/>
          <w:szCs w:val="22"/>
        </w:rPr>
        <w:t xml:space="preserve">uerto </w:t>
      </w:r>
      <w:r>
        <w:rPr>
          <w:rFonts w:ascii="Arial" w:hAnsi="Arial" w:cs="Arial"/>
          <w:sz w:val="22"/>
          <w:szCs w:val="22"/>
        </w:rPr>
        <w:t>E</w:t>
      </w:r>
      <w:r w:rsidRPr="005149BE">
        <w:rPr>
          <w:rFonts w:ascii="Arial" w:hAnsi="Arial" w:cs="Arial"/>
          <w:sz w:val="22"/>
          <w:szCs w:val="22"/>
        </w:rPr>
        <w:t>xterior</w:t>
      </w:r>
      <w:r>
        <w:rPr>
          <w:rFonts w:ascii="Arial" w:hAnsi="Arial" w:cs="Arial"/>
          <w:sz w:val="22"/>
          <w:szCs w:val="22"/>
        </w:rPr>
        <w:t>”</w:t>
      </w:r>
      <w:r w:rsidRPr="005149BE">
        <w:rPr>
          <w:rFonts w:ascii="Arial" w:hAnsi="Arial" w:cs="Arial"/>
          <w:sz w:val="22"/>
          <w:szCs w:val="22"/>
        </w:rPr>
        <w:t xml:space="preserve"> de Ferrol. </w:t>
      </w:r>
    </w:p>
    <w:p w:rsidR="00C76B50" w:rsidRDefault="00C76B50" w:rsidP="00345E94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149BE">
        <w:rPr>
          <w:rFonts w:ascii="Arial" w:hAnsi="Arial" w:cs="Arial"/>
          <w:sz w:val="22"/>
          <w:szCs w:val="22"/>
        </w:rPr>
        <w:tab/>
        <w:t xml:space="preserve">-Que </w:t>
      </w:r>
      <w:r w:rsidRPr="005149BE">
        <w:rPr>
          <w:rFonts w:ascii="Arial" w:hAnsi="Arial" w:cs="Arial"/>
          <w:sz w:val="22"/>
          <w:szCs w:val="22"/>
          <w:u w:val="single"/>
        </w:rPr>
        <w:t xml:space="preserve">en el estudio de impacto ambiental (p.248) se </w:t>
      </w:r>
      <w:proofErr w:type="gramStart"/>
      <w:r w:rsidRPr="005149BE">
        <w:rPr>
          <w:rFonts w:ascii="Arial" w:hAnsi="Arial" w:cs="Arial"/>
          <w:sz w:val="22"/>
          <w:szCs w:val="22"/>
          <w:u w:val="single"/>
        </w:rPr>
        <w:t>consideran ,en</w:t>
      </w:r>
      <w:proofErr w:type="gramEnd"/>
      <w:r w:rsidRPr="005149BE">
        <w:rPr>
          <w:rFonts w:ascii="Arial" w:hAnsi="Arial" w:cs="Arial"/>
          <w:sz w:val="22"/>
          <w:szCs w:val="22"/>
          <w:u w:val="single"/>
        </w:rPr>
        <w:t xml:space="preserve"> su valoraci</w:t>
      </w:r>
      <w:r>
        <w:rPr>
          <w:rFonts w:ascii="Arial" w:hAnsi="Arial" w:cs="Arial"/>
          <w:sz w:val="22"/>
          <w:szCs w:val="22"/>
          <w:u w:val="single"/>
        </w:rPr>
        <w:t>ón</w:t>
      </w:r>
      <w:r w:rsidRPr="005149BE">
        <w:rPr>
          <w:rFonts w:ascii="Arial" w:hAnsi="Arial" w:cs="Arial"/>
          <w:sz w:val="22"/>
          <w:szCs w:val="22"/>
          <w:u w:val="single"/>
        </w:rPr>
        <w:t xml:space="preserve"> global, que los impactos del proyecto son moderados, y en algunos epígrafes como es la afectación a “especies singulares”, puede llegar</w:t>
      </w:r>
      <w:r w:rsidRPr="005149BE">
        <w:rPr>
          <w:rFonts w:ascii="Arial" w:hAnsi="Arial" w:cs="Arial"/>
          <w:sz w:val="22"/>
          <w:szCs w:val="22"/>
        </w:rPr>
        <w:t xml:space="preserve"> a </w:t>
      </w:r>
      <w:r w:rsidRPr="005149BE">
        <w:rPr>
          <w:rFonts w:ascii="Arial" w:hAnsi="Arial" w:cs="Arial"/>
          <w:b/>
          <w:i/>
          <w:sz w:val="22"/>
          <w:szCs w:val="22"/>
        </w:rPr>
        <w:t>ser severo</w:t>
      </w:r>
      <w:r w:rsidRPr="005149BE">
        <w:rPr>
          <w:rFonts w:ascii="Arial" w:hAnsi="Arial" w:cs="Arial"/>
          <w:sz w:val="22"/>
          <w:szCs w:val="22"/>
        </w:rPr>
        <w:t>, así como el impacto visual en la opción “sur”</w:t>
      </w:r>
    </w:p>
    <w:p w:rsidR="00C76B50" w:rsidRDefault="00C76B50" w:rsidP="00345E94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proofErr w:type="gramStart"/>
      <w:r w:rsidRPr="002867F2">
        <w:rPr>
          <w:rFonts w:ascii="Arial" w:hAnsi="Arial" w:cs="Arial"/>
          <w:sz w:val="22"/>
          <w:szCs w:val="22"/>
          <w:u w:val="single"/>
        </w:rPr>
        <w:t>Que ,</w:t>
      </w:r>
      <w:proofErr w:type="gramEnd"/>
      <w:r w:rsidRPr="002867F2">
        <w:rPr>
          <w:rFonts w:ascii="Arial" w:hAnsi="Arial" w:cs="Arial"/>
          <w:sz w:val="22"/>
          <w:szCs w:val="22"/>
          <w:u w:val="single"/>
        </w:rPr>
        <w:t xml:space="preserve"> como ya </w:t>
      </w:r>
      <w:r>
        <w:rPr>
          <w:rFonts w:ascii="Arial" w:hAnsi="Arial" w:cs="Arial"/>
          <w:sz w:val="22"/>
          <w:szCs w:val="22"/>
          <w:u w:val="single"/>
        </w:rPr>
        <w:t xml:space="preserve">respondimos tanto  </w:t>
      </w:r>
      <w:r w:rsidRPr="002867F2">
        <w:rPr>
          <w:rFonts w:ascii="Arial" w:hAnsi="Arial" w:cs="Arial"/>
          <w:sz w:val="22"/>
          <w:szCs w:val="22"/>
          <w:u w:val="single"/>
        </w:rPr>
        <w:t xml:space="preserve">ADEGA </w:t>
      </w:r>
      <w:r>
        <w:rPr>
          <w:rFonts w:ascii="Arial" w:hAnsi="Arial" w:cs="Arial"/>
          <w:sz w:val="22"/>
          <w:szCs w:val="22"/>
          <w:u w:val="single"/>
        </w:rPr>
        <w:t xml:space="preserve"> y </w:t>
      </w:r>
      <w:smartTag w:uri="urn:schemas-microsoft-com:office:smarttags" w:element="PersonName">
        <w:smartTagPr>
          <w:attr w:name="ProductID" w:val="la SGHN"/>
        </w:smartTagPr>
        <w:r>
          <w:rPr>
            <w:rFonts w:ascii="Arial" w:hAnsi="Arial" w:cs="Arial"/>
            <w:sz w:val="22"/>
            <w:szCs w:val="22"/>
            <w:u w:val="single"/>
          </w:rPr>
          <w:t>la SGHN</w:t>
        </w:r>
      </w:smartTag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2867F2">
        <w:rPr>
          <w:rFonts w:ascii="Arial" w:hAnsi="Arial" w:cs="Arial"/>
          <w:sz w:val="22"/>
          <w:szCs w:val="22"/>
          <w:u w:val="single"/>
        </w:rPr>
        <w:t xml:space="preserve">en enero 2005 en la fase de consultas previas realizada por </w:t>
      </w:r>
      <w:smartTag w:uri="urn:schemas-microsoft-com:office:smarttags" w:element="PersonName">
        <w:smartTagPr>
          <w:attr w:name="ProductID" w:val="la Dirección General"/>
        </w:smartTagPr>
        <w:r w:rsidRPr="002867F2">
          <w:rPr>
            <w:rFonts w:ascii="Arial" w:hAnsi="Arial" w:cs="Arial"/>
            <w:sz w:val="22"/>
            <w:szCs w:val="22"/>
            <w:u w:val="single"/>
          </w:rPr>
          <w:t>la Dirección General</w:t>
        </w:r>
      </w:smartTag>
      <w:r w:rsidRPr="002867F2">
        <w:rPr>
          <w:rFonts w:ascii="Arial" w:hAnsi="Arial" w:cs="Arial"/>
          <w:sz w:val="22"/>
          <w:szCs w:val="22"/>
          <w:u w:val="single"/>
        </w:rPr>
        <w:t xml:space="preserve"> de Calidad y Evaluación Ambiental</w:t>
      </w:r>
      <w:r>
        <w:rPr>
          <w:rFonts w:ascii="Arial" w:hAnsi="Arial" w:cs="Arial"/>
          <w:sz w:val="22"/>
          <w:szCs w:val="22"/>
        </w:rPr>
        <w:t xml:space="preserve">,(ver </w:t>
      </w:r>
      <w:proofErr w:type="spellStart"/>
      <w:r>
        <w:rPr>
          <w:rFonts w:ascii="Arial" w:hAnsi="Arial" w:cs="Arial"/>
          <w:sz w:val="22"/>
          <w:szCs w:val="22"/>
        </w:rPr>
        <w:t>pag</w:t>
      </w:r>
      <w:proofErr w:type="spellEnd"/>
      <w:r>
        <w:rPr>
          <w:rFonts w:ascii="Arial" w:hAnsi="Arial" w:cs="Arial"/>
          <w:sz w:val="22"/>
          <w:szCs w:val="22"/>
        </w:rPr>
        <w:t xml:space="preserve"> 436-439 del EIA):</w:t>
      </w:r>
    </w:p>
    <w:p w:rsidR="00C76B50" w:rsidRDefault="00C76B50" w:rsidP="005C0674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proofErr w:type="gramStart"/>
      <w:r>
        <w:rPr>
          <w:rFonts w:ascii="Arial" w:hAnsi="Arial" w:cs="Arial"/>
          <w:sz w:val="22"/>
          <w:szCs w:val="22"/>
        </w:rPr>
        <w:t>cualquiera</w:t>
      </w:r>
      <w:proofErr w:type="gramEnd"/>
      <w:r>
        <w:rPr>
          <w:rFonts w:ascii="Arial" w:hAnsi="Arial" w:cs="Arial"/>
          <w:sz w:val="22"/>
          <w:szCs w:val="22"/>
        </w:rPr>
        <w:t xml:space="preserve"> de las opciones elegidas para llevar el tren al “puerto exterior” tiene </w:t>
      </w:r>
      <w:r w:rsidRPr="002867F2">
        <w:rPr>
          <w:rFonts w:ascii="Arial" w:hAnsi="Arial" w:cs="Arial"/>
          <w:sz w:val="22"/>
          <w:szCs w:val="22"/>
          <w:u w:val="single"/>
        </w:rPr>
        <w:t>notables impactos ambientales</w:t>
      </w:r>
    </w:p>
    <w:p w:rsidR="00C76B50" w:rsidRPr="003B0B08" w:rsidRDefault="00C76B50" w:rsidP="005C0674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r w:rsidRPr="002867F2">
        <w:rPr>
          <w:rFonts w:ascii="Arial" w:hAnsi="Arial" w:cs="Arial"/>
          <w:sz w:val="22"/>
          <w:szCs w:val="22"/>
          <w:u w:val="single"/>
        </w:rPr>
        <w:t xml:space="preserve"> *en caso de elegirse la opción “sur” que pasaría sobre la ría de Ferrol, se debería de retirar el muelle carbonero, Fernández </w:t>
      </w:r>
      <w:proofErr w:type="spellStart"/>
      <w:r w:rsidRPr="002867F2">
        <w:rPr>
          <w:rFonts w:ascii="Arial" w:hAnsi="Arial" w:cs="Arial"/>
          <w:sz w:val="22"/>
          <w:szCs w:val="22"/>
          <w:u w:val="single"/>
        </w:rPr>
        <w:t>Ladreda</w:t>
      </w:r>
      <w:proofErr w:type="spellEnd"/>
      <w:r w:rsidRPr="002867F2">
        <w:rPr>
          <w:rFonts w:ascii="Arial" w:hAnsi="Arial" w:cs="Arial"/>
          <w:sz w:val="22"/>
          <w:szCs w:val="22"/>
          <w:u w:val="single"/>
        </w:rPr>
        <w:t xml:space="preserve"> que supuso un gran relleno en la ría, y que en la actualidad tiene especial </w:t>
      </w:r>
      <w:proofErr w:type="spellStart"/>
      <w:r w:rsidRPr="002867F2">
        <w:rPr>
          <w:rFonts w:ascii="Arial" w:hAnsi="Arial" w:cs="Arial"/>
          <w:sz w:val="22"/>
          <w:szCs w:val="22"/>
          <w:u w:val="single"/>
        </w:rPr>
        <w:t>releva</w:t>
      </w:r>
      <w:r>
        <w:rPr>
          <w:rFonts w:ascii="Arial" w:hAnsi="Arial" w:cs="Arial"/>
          <w:sz w:val="22"/>
          <w:szCs w:val="22"/>
          <w:u w:val="single"/>
        </w:rPr>
        <w:t>ncia</w:t>
      </w:r>
      <w:r w:rsidRPr="002867F2">
        <w:rPr>
          <w:rFonts w:ascii="Arial" w:hAnsi="Arial" w:cs="Arial"/>
          <w:sz w:val="22"/>
          <w:szCs w:val="22"/>
          <w:u w:val="single"/>
        </w:rPr>
        <w:t>n</w:t>
      </w:r>
      <w:proofErr w:type="spellEnd"/>
      <w:r w:rsidRPr="002867F2">
        <w:rPr>
          <w:rFonts w:ascii="Arial" w:hAnsi="Arial" w:cs="Arial"/>
          <w:sz w:val="22"/>
          <w:szCs w:val="22"/>
          <w:u w:val="single"/>
        </w:rPr>
        <w:t xml:space="preserve"> su levantamiento</w:t>
      </w:r>
      <w:r>
        <w:rPr>
          <w:rFonts w:ascii="Arial" w:hAnsi="Arial" w:cs="Arial"/>
          <w:sz w:val="22"/>
          <w:szCs w:val="22"/>
          <w:u w:val="single"/>
        </w:rPr>
        <w:t xml:space="preserve"> dado que</w:t>
      </w:r>
      <w:r w:rsidRPr="002867F2">
        <w:rPr>
          <w:rFonts w:ascii="Arial" w:hAnsi="Arial" w:cs="Arial"/>
          <w:sz w:val="22"/>
          <w:szCs w:val="22"/>
          <w:u w:val="single"/>
        </w:rPr>
        <w:t xml:space="preserve"> las descargas de carbón se realizan en el puerto exterior</w:t>
      </w:r>
      <w:r w:rsidRPr="003B0B08">
        <w:rPr>
          <w:rFonts w:ascii="Arial" w:hAnsi="Arial" w:cs="Arial"/>
          <w:sz w:val="22"/>
          <w:szCs w:val="22"/>
        </w:rPr>
        <w:t xml:space="preserve">, y por tanto deja dicho muelle deja de tener la utilidad para que se diseño y que supuso importante ocupación del Dominio </w:t>
      </w:r>
      <w:proofErr w:type="spellStart"/>
      <w:r w:rsidRPr="003B0B08">
        <w:rPr>
          <w:rFonts w:ascii="Arial" w:hAnsi="Arial" w:cs="Arial"/>
          <w:sz w:val="22"/>
          <w:szCs w:val="22"/>
        </w:rPr>
        <w:t>Publico</w:t>
      </w:r>
      <w:proofErr w:type="spellEnd"/>
      <w:r w:rsidRPr="003B0B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0B08">
        <w:rPr>
          <w:rFonts w:ascii="Arial" w:hAnsi="Arial" w:cs="Arial"/>
          <w:sz w:val="22"/>
          <w:szCs w:val="22"/>
        </w:rPr>
        <w:t>Maritimo</w:t>
      </w:r>
      <w:proofErr w:type="spellEnd"/>
      <w:r w:rsidRPr="003B0B08">
        <w:rPr>
          <w:rFonts w:ascii="Arial" w:hAnsi="Arial" w:cs="Arial"/>
          <w:sz w:val="22"/>
          <w:szCs w:val="22"/>
        </w:rPr>
        <w:t xml:space="preserve"> Terrestre</w:t>
      </w:r>
      <w:proofErr w:type="gramStart"/>
      <w:r w:rsidRPr="003B0B08">
        <w:rPr>
          <w:rFonts w:ascii="Arial" w:hAnsi="Arial" w:cs="Arial"/>
          <w:sz w:val="22"/>
          <w:szCs w:val="22"/>
        </w:rPr>
        <w:t>.(</w:t>
      </w:r>
      <w:proofErr w:type="gramEnd"/>
      <w:r w:rsidRPr="003B0B08">
        <w:rPr>
          <w:rFonts w:ascii="Arial" w:hAnsi="Arial" w:cs="Arial"/>
          <w:sz w:val="22"/>
          <w:szCs w:val="22"/>
        </w:rPr>
        <w:t>DPMT)</w:t>
      </w:r>
    </w:p>
    <w:p w:rsidR="00C76B50" w:rsidRDefault="00C76B50" w:rsidP="005C0674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*que en caso de elegirse la opción sur, el puente debería ser tipo “puente metálico” elevado para tener el menor impacto sobre la ría.</w:t>
      </w:r>
    </w:p>
    <w:p w:rsidR="00C76B50" w:rsidRPr="005149BE" w:rsidRDefault="00C76B50" w:rsidP="005C0674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*que en caso de realizarse dicho proyecto, se tendría que tener en consideración el uso de trenes con tracción eléctrica, mucho menos contaminantes y más eficientes energéticamente</w:t>
      </w:r>
    </w:p>
    <w:p w:rsidR="00C76B50" w:rsidRPr="005149BE" w:rsidRDefault="00C76B50" w:rsidP="00345E94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C76B50" w:rsidRPr="003B0B08" w:rsidRDefault="00C76B50" w:rsidP="009C1712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3B0B08">
        <w:rPr>
          <w:rFonts w:ascii="Arial" w:hAnsi="Arial" w:cs="Arial"/>
          <w:b/>
          <w:sz w:val="28"/>
          <w:szCs w:val="28"/>
          <w:u w:val="single"/>
        </w:rPr>
        <w:t>B)ALEGACIONES</w:t>
      </w:r>
      <w:proofErr w:type="gramEnd"/>
      <w:r w:rsidRPr="003B0B08">
        <w:rPr>
          <w:rFonts w:ascii="Arial" w:hAnsi="Arial" w:cs="Arial"/>
          <w:b/>
          <w:sz w:val="28"/>
          <w:szCs w:val="28"/>
          <w:u w:val="single"/>
        </w:rPr>
        <w:t xml:space="preserve"> A </w:t>
      </w:r>
      <w:smartTag w:uri="urn:schemas-microsoft-com:office:smarttags" w:element="PersonName">
        <w:smartTagPr>
          <w:attr w:name="ProductID" w:val="LA ALTERNATIVA"/>
        </w:smartTagPr>
        <w:r w:rsidRPr="003B0B08">
          <w:rPr>
            <w:rFonts w:ascii="Arial" w:hAnsi="Arial" w:cs="Arial"/>
            <w:b/>
            <w:sz w:val="28"/>
            <w:szCs w:val="28"/>
            <w:u w:val="single"/>
          </w:rPr>
          <w:t>LA ALTERNATIVA</w:t>
        </w:r>
      </w:smartTag>
      <w:r w:rsidRPr="003B0B08">
        <w:rPr>
          <w:rFonts w:ascii="Arial" w:hAnsi="Arial" w:cs="Arial"/>
          <w:b/>
          <w:sz w:val="28"/>
          <w:szCs w:val="28"/>
          <w:u w:val="single"/>
        </w:rPr>
        <w:t xml:space="preserve"> “SUR” ELEGIDA COMO OPCIÓN PRIORITARIA</w:t>
      </w:r>
    </w:p>
    <w:p w:rsidR="00C76B50" w:rsidRPr="005149BE" w:rsidRDefault="00C76B50" w:rsidP="00E57E1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149BE">
        <w:rPr>
          <w:rFonts w:ascii="Arial" w:hAnsi="Arial" w:cs="Arial"/>
          <w:sz w:val="22"/>
          <w:szCs w:val="22"/>
        </w:rPr>
        <w:tab/>
        <w:t>-</w:t>
      </w:r>
      <w:r w:rsidRPr="005149BE">
        <w:rPr>
          <w:rFonts w:ascii="Arial" w:hAnsi="Arial" w:cs="Arial"/>
          <w:sz w:val="22"/>
          <w:szCs w:val="22"/>
          <w:u w:val="single"/>
        </w:rPr>
        <w:t xml:space="preserve">Muy probablemente, la alternativa “norte”, en que casi todo el trayecto va bajo túnel (todo el trayecto salvo un pequeño tramo de menos de </w:t>
      </w:r>
      <w:smartTag w:uri="urn:schemas-microsoft-com:office:smarttags" w:element="metricconverter">
        <w:smartTagPr>
          <w:attr w:name="ProductID" w:val="300 metros"/>
        </w:smartTagPr>
        <w:r w:rsidRPr="005149BE">
          <w:rPr>
            <w:rFonts w:ascii="Arial" w:hAnsi="Arial" w:cs="Arial"/>
            <w:sz w:val="22"/>
            <w:szCs w:val="22"/>
            <w:u w:val="single"/>
          </w:rPr>
          <w:t>300 metros</w:t>
        </w:r>
      </w:smartTag>
      <w:r w:rsidRPr="005149BE">
        <w:rPr>
          <w:rFonts w:ascii="Arial" w:hAnsi="Arial" w:cs="Arial"/>
          <w:sz w:val="22"/>
          <w:szCs w:val="22"/>
          <w:u w:val="single"/>
        </w:rPr>
        <w:t>) y no se atraviesa la ría de Ferrol, es la que tenga menor impacto ambiental</w:t>
      </w:r>
    </w:p>
    <w:p w:rsidR="00C76B50" w:rsidRDefault="00C76B50" w:rsidP="00E57E11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r w:rsidRPr="005149BE">
        <w:rPr>
          <w:rFonts w:ascii="Arial" w:hAnsi="Arial" w:cs="Arial"/>
          <w:sz w:val="22"/>
          <w:szCs w:val="22"/>
        </w:rPr>
        <w:lastRenderedPageBreak/>
        <w:t>-</w:t>
      </w:r>
      <w:r>
        <w:rPr>
          <w:rFonts w:ascii="Arial" w:hAnsi="Arial" w:cs="Arial"/>
          <w:sz w:val="22"/>
          <w:szCs w:val="22"/>
        </w:rPr>
        <w:t xml:space="preserve">Que la  </w:t>
      </w:r>
      <w:r w:rsidRPr="003B0B08">
        <w:rPr>
          <w:rFonts w:ascii="Arial" w:hAnsi="Arial" w:cs="Arial"/>
          <w:sz w:val="22"/>
          <w:szCs w:val="22"/>
          <w:u w:val="single"/>
        </w:rPr>
        <w:t xml:space="preserve">alternativa “sur” fue desestimada </w:t>
      </w:r>
      <w:proofErr w:type="spellStart"/>
      <w:r w:rsidRPr="003B0B08">
        <w:rPr>
          <w:rFonts w:ascii="Arial" w:hAnsi="Arial" w:cs="Arial"/>
          <w:sz w:val="22"/>
          <w:szCs w:val="22"/>
          <w:u w:val="single"/>
        </w:rPr>
        <w:t>tando</w:t>
      </w:r>
      <w:proofErr w:type="spellEnd"/>
      <w:r w:rsidRPr="003B0B08">
        <w:rPr>
          <w:rFonts w:ascii="Arial" w:hAnsi="Arial" w:cs="Arial"/>
          <w:sz w:val="22"/>
          <w:szCs w:val="22"/>
          <w:u w:val="single"/>
        </w:rPr>
        <w:t xml:space="preserve"> por ADEGA como por el resto de los integrantes de la “Plataforma para el Transporte y Sostenible de Ferrol</w:t>
      </w:r>
      <w:r>
        <w:rPr>
          <w:rFonts w:ascii="Arial" w:hAnsi="Arial" w:cs="Arial"/>
          <w:sz w:val="22"/>
          <w:szCs w:val="22"/>
        </w:rPr>
        <w:t xml:space="preserve">” (IU-EU, Nos-UP, ADEGA, CGT) en informe remitido a </w:t>
      </w:r>
      <w:smartTag w:uri="urn:schemas-microsoft-com:office:smarttags" w:element="PersonName">
        <w:smartTagPr>
          <w:attr w:name="ProductID" w:val="la Dirección General"/>
        </w:smartTagPr>
        <w:r>
          <w:rPr>
            <w:rFonts w:ascii="Arial" w:hAnsi="Arial" w:cs="Arial"/>
            <w:sz w:val="22"/>
            <w:szCs w:val="22"/>
          </w:rPr>
          <w:t>la Dirección General</w:t>
        </w:r>
      </w:smartTag>
      <w:r>
        <w:rPr>
          <w:rFonts w:ascii="Arial" w:hAnsi="Arial" w:cs="Arial"/>
          <w:sz w:val="22"/>
          <w:szCs w:val="22"/>
        </w:rPr>
        <w:t xml:space="preserve"> de Calidad y Evaluación Ambiental el 19 de enero 2005 (ver </w:t>
      </w:r>
      <w:proofErr w:type="spellStart"/>
      <w:r>
        <w:rPr>
          <w:rFonts w:ascii="Arial" w:hAnsi="Arial" w:cs="Arial"/>
          <w:sz w:val="22"/>
          <w:szCs w:val="22"/>
        </w:rPr>
        <w:t>pag</w:t>
      </w:r>
      <w:proofErr w:type="spellEnd"/>
      <w:r>
        <w:rPr>
          <w:rFonts w:ascii="Arial" w:hAnsi="Arial" w:cs="Arial"/>
          <w:sz w:val="22"/>
          <w:szCs w:val="22"/>
        </w:rPr>
        <w:t>, 435 por el gran impacto sobre la ría de Ferrol, y además solicitando en su momento  el levantamiento los muelles del puerto carbonero de Ferrol.</w:t>
      </w:r>
    </w:p>
    <w:p w:rsidR="00C76B50" w:rsidRPr="003B0B08" w:rsidRDefault="00C76B50" w:rsidP="009C1712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-Dicho proyecto </w:t>
      </w:r>
      <w:r w:rsidRPr="005149BE">
        <w:rPr>
          <w:rFonts w:ascii="Arial" w:hAnsi="Arial" w:cs="Arial"/>
          <w:sz w:val="22"/>
          <w:szCs w:val="22"/>
        </w:rPr>
        <w:t xml:space="preserve">Implica el paso del </w:t>
      </w:r>
      <w:r w:rsidRPr="003B0B08">
        <w:rPr>
          <w:rFonts w:ascii="Arial" w:hAnsi="Arial" w:cs="Arial"/>
          <w:sz w:val="22"/>
          <w:szCs w:val="22"/>
          <w:u w:val="single"/>
        </w:rPr>
        <w:t xml:space="preserve">tren sobre un puente en la ría de Ferrol, de </w:t>
      </w:r>
      <w:smartTag w:uri="urn:schemas-microsoft-com:office:smarttags" w:element="PersonName">
        <w:smartTagPr>
          <w:attr w:name="ProductID" w:val="la  Ley"/>
        </w:smartTagPr>
        <w:r w:rsidRPr="003B0B08">
          <w:rPr>
            <w:rFonts w:ascii="Arial" w:hAnsi="Arial" w:cs="Arial"/>
            <w:sz w:val="22"/>
            <w:szCs w:val="22"/>
            <w:u w:val="single"/>
          </w:rPr>
          <w:t>285 metros</w:t>
        </w:r>
      </w:smartTag>
      <w:r w:rsidRPr="003B0B08">
        <w:rPr>
          <w:rFonts w:ascii="Arial" w:hAnsi="Arial" w:cs="Arial"/>
          <w:sz w:val="22"/>
          <w:szCs w:val="22"/>
          <w:u w:val="single"/>
        </w:rPr>
        <w:t xml:space="preserve"> de longitud con nuevas pilastras sobre la propia ría y consolidando los diques del puerto carbonero, con lo que se cerraría todavía más el paso de corrientes por esa zona de la ría de Ferrol, con rellenos </w:t>
      </w:r>
      <w:proofErr w:type="gramStart"/>
      <w:r w:rsidRPr="003B0B08">
        <w:rPr>
          <w:rFonts w:ascii="Arial" w:hAnsi="Arial" w:cs="Arial"/>
          <w:sz w:val="22"/>
          <w:szCs w:val="22"/>
          <w:u w:val="single"/>
        </w:rPr>
        <w:t>adicionales ,</w:t>
      </w:r>
      <w:proofErr w:type="gramEnd"/>
      <w:r w:rsidRPr="003B0B0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3B0B08">
        <w:rPr>
          <w:rFonts w:ascii="Arial" w:hAnsi="Arial" w:cs="Arial"/>
          <w:sz w:val="22"/>
          <w:szCs w:val="22"/>
          <w:u w:val="single"/>
        </w:rPr>
        <w:t>enlodación</w:t>
      </w:r>
      <w:proofErr w:type="spellEnd"/>
      <w:r w:rsidRPr="003B0B08">
        <w:rPr>
          <w:rFonts w:ascii="Arial" w:hAnsi="Arial" w:cs="Arial"/>
          <w:sz w:val="22"/>
          <w:szCs w:val="22"/>
          <w:u w:val="single"/>
        </w:rPr>
        <w:t xml:space="preserve"> de la zona y mayor contaminación de la misma</w:t>
      </w:r>
    </w:p>
    <w:p w:rsidR="00C76B50" w:rsidRPr="005149BE" w:rsidRDefault="00C76B50" w:rsidP="009C171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149BE">
        <w:rPr>
          <w:rFonts w:ascii="Arial" w:hAnsi="Arial" w:cs="Arial"/>
          <w:sz w:val="22"/>
          <w:szCs w:val="22"/>
        </w:rPr>
        <w:tab/>
        <w:t xml:space="preserve">-El paso de trenes con </w:t>
      </w:r>
      <w:proofErr w:type="spellStart"/>
      <w:r w:rsidRPr="005149BE">
        <w:rPr>
          <w:rFonts w:ascii="Arial" w:hAnsi="Arial" w:cs="Arial"/>
          <w:sz w:val="22"/>
          <w:szCs w:val="22"/>
        </w:rPr>
        <w:t>graneles</w:t>
      </w:r>
      <w:proofErr w:type="spellEnd"/>
      <w:r w:rsidRPr="005149BE">
        <w:rPr>
          <w:rFonts w:ascii="Arial" w:hAnsi="Arial" w:cs="Arial"/>
          <w:sz w:val="22"/>
          <w:szCs w:val="22"/>
        </w:rPr>
        <w:t xml:space="preserve"> y contenedores con material eventualmente contaminante cerca de núcleos de población y en el radio de seguridad de la planta de gas de </w:t>
      </w:r>
      <w:proofErr w:type="spellStart"/>
      <w:r w:rsidRPr="005149BE">
        <w:rPr>
          <w:rFonts w:ascii="Arial" w:hAnsi="Arial" w:cs="Arial"/>
          <w:sz w:val="22"/>
          <w:szCs w:val="22"/>
        </w:rPr>
        <w:t>Mugardos</w:t>
      </w:r>
      <w:proofErr w:type="spellEnd"/>
    </w:p>
    <w:p w:rsidR="00C76B50" w:rsidRPr="003B0B08" w:rsidRDefault="00C76B50" w:rsidP="009C1712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5149BE">
        <w:rPr>
          <w:rFonts w:ascii="Arial" w:hAnsi="Arial" w:cs="Arial"/>
          <w:sz w:val="22"/>
          <w:szCs w:val="22"/>
        </w:rPr>
        <w:tab/>
        <w:t xml:space="preserve">-Que en caso de colocarse un puente en la zona de A Malata con pilares sobre la zona, se afectaría las corrientes de la zona, y de modo indirecto, el </w:t>
      </w:r>
      <w:r w:rsidRPr="003B0B08">
        <w:rPr>
          <w:rFonts w:ascii="Arial" w:hAnsi="Arial" w:cs="Arial"/>
          <w:sz w:val="22"/>
          <w:szCs w:val="22"/>
          <w:u w:val="single"/>
        </w:rPr>
        <w:t>drenaje del sistema fluvial que aboca en A Malata.</w:t>
      </w:r>
    </w:p>
    <w:p w:rsidR="00C76B50" w:rsidRPr="005149BE" w:rsidRDefault="00C76B50" w:rsidP="009C171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149BE">
        <w:rPr>
          <w:rFonts w:ascii="Arial" w:hAnsi="Arial" w:cs="Arial"/>
          <w:sz w:val="22"/>
          <w:szCs w:val="22"/>
        </w:rPr>
        <w:tab/>
        <w:t>-De modo indirecto y relacionado con el punto anterior, se podrían ver a</w:t>
      </w:r>
      <w:r w:rsidRPr="003B0B08">
        <w:rPr>
          <w:rFonts w:ascii="Arial" w:hAnsi="Arial" w:cs="Arial"/>
          <w:sz w:val="22"/>
          <w:szCs w:val="22"/>
          <w:u w:val="single"/>
        </w:rPr>
        <w:t xml:space="preserve">fectadas especies vulnerables en </w:t>
      </w:r>
      <w:smartTag w:uri="urn:schemas-microsoft-com:office:smarttags" w:element="PersonName">
        <w:smartTagPr>
          <w:attr w:name="ProductID" w:val="la  Ley"/>
        </w:smartTagPr>
        <w:r w:rsidRPr="003B0B08">
          <w:rPr>
            <w:rFonts w:ascii="Arial" w:hAnsi="Arial" w:cs="Arial"/>
            <w:sz w:val="22"/>
            <w:szCs w:val="22"/>
            <w:u w:val="single"/>
          </w:rPr>
          <w:t>la Directiva Aves</w:t>
        </w:r>
      </w:smartTag>
      <w:r w:rsidRPr="003B0B08">
        <w:rPr>
          <w:rFonts w:ascii="Arial" w:hAnsi="Arial" w:cs="Arial"/>
          <w:sz w:val="22"/>
          <w:szCs w:val="22"/>
          <w:u w:val="single"/>
        </w:rPr>
        <w:t xml:space="preserve"> o en el Real Decreto 1095/89 , como el propio EIA describe en las </w:t>
      </w:r>
      <w:proofErr w:type="spellStart"/>
      <w:r w:rsidRPr="003B0B08">
        <w:rPr>
          <w:rFonts w:ascii="Arial" w:hAnsi="Arial" w:cs="Arial"/>
          <w:sz w:val="22"/>
          <w:szCs w:val="22"/>
          <w:u w:val="single"/>
        </w:rPr>
        <w:t>paginas</w:t>
      </w:r>
      <w:proofErr w:type="spellEnd"/>
      <w:r w:rsidRPr="003B0B08">
        <w:rPr>
          <w:rFonts w:ascii="Arial" w:hAnsi="Arial" w:cs="Arial"/>
          <w:sz w:val="22"/>
          <w:szCs w:val="22"/>
          <w:u w:val="single"/>
        </w:rPr>
        <w:t xml:space="preserve"> 79-84 como puede ser el </w:t>
      </w:r>
      <w:proofErr w:type="spellStart"/>
      <w:r w:rsidRPr="003B0B08">
        <w:rPr>
          <w:rFonts w:ascii="Arial" w:hAnsi="Arial" w:cs="Arial"/>
          <w:sz w:val="22"/>
          <w:szCs w:val="22"/>
          <w:u w:val="single"/>
        </w:rPr>
        <w:t>Paiño</w:t>
      </w:r>
      <w:proofErr w:type="spellEnd"/>
      <w:r w:rsidRPr="003B0B08">
        <w:rPr>
          <w:rFonts w:ascii="Arial" w:hAnsi="Arial" w:cs="Arial"/>
          <w:sz w:val="22"/>
          <w:szCs w:val="22"/>
          <w:u w:val="single"/>
        </w:rPr>
        <w:t xml:space="preserve"> común (</w:t>
      </w:r>
      <w:proofErr w:type="spellStart"/>
      <w:r w:rsidRPr="003B0B08">
        <w:rPr>
          <w:rFonts w:ascii="Arial" w:hAnsi="Arial" w:cs="Arial"/>
          <w:sz w:val="22"/>
          <w:szCs w:val="22"/>
          <w:u w:val="single"/>
        </w:rPr>
        <w:t>Hydrobates</w:t>
      </w:r>
      <w:proofErr w:type="spellEnd"/>
      <w:r w:rsidRPr="003B0B0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3B0B08">
        <w:rPr>
          <w:rFonts w:ascii="Arial" w:hAnsi="Arial" w:cs="Arial"/>
          <w:sz w:val="22"/>
          <w:szCs w:val="22"/>
          <w:u w:val="single"/>
        </w:rPr>
        <w:t>plegicus</w:t>
      </w:r>
      <w:proofErr w:type="spellEnd"/>
      <w:r w:rsidRPr="003B0B08">
        <w:rPr>
          <w:rFonts w:ascii="Arial" w:hAnsi="Arial" w:cs="Arial"/>
          <w:sz w:val="22"/>
          <w:szCs w:val="22"/>
          <w:u w:val="single"/>
        </w:rPr>
        <w:t xml:space="preserve">), Nutria, Reo, </w:t>
      </w:r>
      <w:proofErr w:type="spellStart"/>
      <w:r w:rsidRPr="003B0B08">
        <w:rPr>
          <w:rFonts w:ascii="Arial" w:hAnsi="Arial" w:cs="Arial"/>
          <w:sz w:val="22"/>
          <w:szCs w:val="22"/>
          <w:u w:val="single"/>
        </w:rPr>
        <w:t>Angila</w:t>
      </w:r>
      <w:proofErr w:type="spellEnd"/>
      <w:r w:rsidRPr="003B0B08">
        <w:rPr>
          <w:rFonts w:ascii="Arial" w:hAnsi="Arial" w:cs="Arial"/>
          <w:sz w:val="22"/>
          <w:szCs w:val="22"/>
          <w:u w:val="single"/>
        </w:rPr>
        <w:t xml:space="preserve"> y Espinoso</w:t>
      </w:r>
    </w:p>
    <w:p w:rsidR="00C76B50" w:rsidRPr="005149BE" w:rsidRDefault="00C76B50" w:rsidP="009C171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149BE">
        <w:rPr>
          <w:rFonts w:ascii="Arial" w:hAnsi="Arial" w:cs="Arial"/>
          <w:sz w:val="22"/>
          <w:szCs w:val="22"/>
        </w:rPr>
        <w:tab/>
        <w:t>-Que en caso de llevarse a cabo dicho proyecto, tendría un impacto perceptual (impacto sobre el paisaje) muy notorio, al atravesar otra vía férrea la ría de Ferrol</w:t>
      </w:r>
    </w:p>
    <w:p w:rsidR="00C76B50" w:rsidRDefault="00C76B50" w:rsidP="009C171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149BE">
        <w:rPr>
          <w:rFonts w:ascii="Arial" w:hAnsi="Arial" w:cs="Arial"/>
          <w:sz w:val="22"/>
          <w:szCs w:val="22"/>
        </w:rPr>
        <w:tab/>
        <w:t xml:space="preserve">-Que dicho Estudio informativo </w:t>
      </w:r>
      <w:r w:rsidRPr="003B0B08">
        <w:rPr>
          <w:rFonts w:ascii="Arial" w:hAnsi="Arial" w:cs="Arial"/>
          <w:sz w:val="22"/>
          <w:szCs w:val="22"/>
          <w:u w:val="single"/>
        </w:rPr>
        <w:t>no está excesivamente actualizado</w:t>
      </w:r>
      <w:r w:rsidRPr="005149BE">
        <w:rPr>
          <w:rFonts w:ascii="Arial" w:hAnsi="Arial" w:cs="Arial"/>
          <w:sz w:val="22"/>
          <w:szCs w:val="22"/>
        </w:rPr>
        <w:t>, tal como se refleja en alguno de sus párrafos</w:t>
      </w:r>
      <w:r w:rsidRPr="00E57E11">
        <w:rPr>
          <w:rFonts w:ascii="Arial" w:hAnsi="Arial" w:cs="Arial"/>
          <w:i/>
          <w:sz w:val="22"/>
          <w:szCs w:val="22"/>
        </w:rPr>
        <w:t>: “Respecto al paro, éste no se ha incrementado en los últimos años sino que se ha iniciado un ligero descenso...”(</w:t>
      </w:r>
      <w:proofErr w:type="spellStart"/>
      <w:r w:rsidRPr="00E57E11">
        <w:rPr>
          <w:rFonts w:ascii="Arial" w:hAnsi="Arial" w:cs="Arial"/>
          <w:i/>
          <w:sz w:val="22"/>
          <w:szCs w:val="22"/>
        </w:rPr>
        <w:t>pag</w:t>
      </w:r>
      <w:proofErr w:type="spellEnd"/>
      <w:r w:rsidRPr="00E57E11">
        <w:rPr>
          <w:rFonts w:ascii="Arial" w:hAnsi="Arial" w:cs="Arial"/>
          <w:i/>
          <w:sz w:val="22"/>
          <w:szCs w:val="22"/>
        </w:rPr>
        <w:t xml:space="preserve"> 19 de la “Memoria”)</w:t>
      </w:r>
      <w:r>
        <w:rPr>
          <w:rFonts w:ascii="Arial" w:hAnsi="Arial" w:cs="Arial"/>
          <w:i/>
          <w:sz w:val="22"/>
          <w:szCs w:val="22"/>
        </w:rPr>
        <w:t>¡¡¡¡</w:t>
      </w:r>
      <w:r w:rsidRPr="00E57E1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o</w:t>
      </w:r>
      <w:r w:rsidRPr="00E57E11">
        <w:rPr>
          <w:rFonts w:ascii="Arial" w:hAnsi="Arial" w:cs="Arial"/>
          <w:i/>
          <w:sz w:val="22"/>
          <w:szCs w:val="22"/>
        </w:rPr>
        <w:t xml:space="preserve"> “</w:t>
      </w:r>
      <w:proofErr w:type="gramStart"/>
      <w:r w:rsidRPr="00E57E11">
        <w:rPr>
          <w:rFonts w:ascii="Arial" w:hAnsi="Arial" w:cs="Arial"/>
          <w:i/>
          <w:sz w:val="22"/>
          <w:szCs w:val="22"/>
        </w:rPr>
        <w:t>..</w:t>
      </w:r>
      <w:proofErr w:type="gramEnd"/>
      <w:r w:rsidRPr="00E57E11">
        <w:rPr>
          <w:rFonts w:ascii="Arial" w:hAnsi="Arial" w:cs="Arial"/>
          <w:i/>
          <w:sz w:val="22"/>
          <w:szCs w:val="22"/>
        </w:rPr>
        <w:t>A este respecto se ha previsto la reutilización del material sobrante en las obras del futuro Parque Empresarial de Brión</w:t>
      </w:r>
      <w:r w:rsidRPr="005149BE">
        <w:rPr>
          <w:rFonts w:ascii="Arial" w:hAnsi="Arial" w:cs="Arial"/>
          <w:sz w:val="22"/>
          <w:szCs w:val="22"/>
        </w:rPr>
        <w:t xml:space="preserve">  “</w:t>
      </w:r>
      <w:proofErr w:type="spellStart"/>
      <w:r w:rsidRPr="005149BE">
        <w:rPr>
          <w:rFonts w:ascii="Arial" w:hAnsi="Arial" w:cs="Arial"/>
          <w:sz w:val="22"/>
          <w:szCs w:val="22"/>
        </w:rPr>
        <w:t>pag</w:t>
      </w:r>
      <w:proofErr w:type="spellEnd"/>
      <w:r w:rsidRPr="005149BE">
        <w:rPr>
          <w:rFonts w:ascii="Arial" w:hAnsi="Arial" w:cs="Arial"/>
          <w:sz w:val="22"/>
          <w:szCs w:val="22"/>
        </w:rPr>
        <w:t xml:space="preserve"> 36. </w:t>
      </w:r>
      <w:proofErr w:type="gramStart"/>
      <w:r w:rsidRPr="005149BE">
        <w:rPr>
          <w:rFonts w:ascii="Arial" w:hAnsi="Arial" w:cs="Arial"/>
          <w:sz w:val="22"/>
          <w:szCs w:val="22"/>
        </w:rPr>
        <w:t>de</w:t>
      </w:r>
      <w:proofErr w:type="gramEnd"/>
      <w:r w:rsidRPr="005149BE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 Ley"/>
        </w:smartTagPr>
        <w:r w:rsidRPr="005149BE">
          <w:rPr>
            <w:rFonts w:ascii="Arial" w:hAnsi="Arial" w:cs="Arial"/>
            <w:sz w:val="22"/>
            <w:szCs w:val="22"/>
          </w:rPr>
          <w:t>la Memoria</w:t>
        </w:r>
      </w:smartTag>
      <w:r w:rsidRPr="005149BE">
        <w:rPr>
          <w:rFonts w:ascii="Arial" w:hAnsi="Arial" w:cs="Arial"/>
          <w:sz w:val="22"/>
          <w:szCs w:val="22"/>
        </w:rPr>
        <w:t xml:space="preserve"> y 457 del Documento </w:t>
      </w:r>
      <w:proofErr w:type="spellStart"/>
      <w:r w:rsidRPr="005149BE">
        <w:rPr>
          <w:rFonts w:ascii="Arial" w:hAnsi="Arial" w:cs="Arial"/>
          <w:sz w:val="22"/>
          <w:szCs w:val="22"/>
        </w:rPr>
        <w:t>Indice</w:t>
      </w:r>
      <w:proofErr w:type="spellEnd"/>
      <w:r w:rsidRPr="005149BE">
        <w:rPr>
          <w:rFonts w:ascii="Arial" w:hAnsi="Arial" w:cs="Arial"/>
          <w:sz w:val="22"/>
          <w:szCs w:val="22"/>
        </w:rPr>
        <w:t xml:space="preserve"> ”(</w:t>
      </w:r>
      <w:r>
        <w:rPr>
          <w:rFonts w:ascii="Arial" w:hAnsi="Arial" w:cs="Arial"/>
          <w:sz w:val="22"/>
          <w:szCs w:val="22"/>
        </w:rPr>
        <w:t>…</w:t>
      </w:r>
      <w:r w:rsidRPr="005149BE">
        <w:rPr>
          <w:rFonts w:ascii="Arial" w:hAnsi="Arial" w:cs="Arial"/>
          <w:sz w:val="22"/>
          <w:szCs w:val="22"/>
        </w:rPr>
        <w:t xml:space="preserve">parque desestimado hace años..)....; </w:t>
      </w:r>
    </w:p>
    <w:p w:rsidR="00C76B50" w:rsidRPr="005149BE" w:rsidRDefault="00C76B50" w:rsidP="002867F2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-E</w:t>
      </w:r>
      <w:r w:rsidRPr="005149BE">
        <w:rPr>
          <w:rFonts w:ascii="Arial" w:hAnsi="Arial" w:cs="Arial"/>
          <w:sz w:val="22"/>
          <w:szCs w:val="22"/>
        </w:rPr>
        <w:t>l estudio de movimiento portuario se basa en el movimiento de mercancías del año 2002 (mucho antes de la recientemente aprobad</w:t>
      </w:r>
      <w:r>
        <w:rPr>
          <w:rFonts w:ascii="Arial" w:hAnsi="Arial" w:cs="Arial"/>
          <w:sz w:val="22"/>
          <w:szCs w:val="22"/>
        </w:rPr>
        <w:t>o Plan del Carbón 2012-2018 que prima el uso del carbón nacional y,</w:t>
      </w:r>
      <w:r w:rsidRPr="005149BE">
        <w:rPr>
          <w:rFonts w:ascii="Arial" w:hAnsi="Arial" w:cs="Arial"/>
          <w:sz w:val="22"/>
          <w:szCs w:val="22"/>
        </w:rPr>
        <w:t xml:space="preserve"> que razonablemente bajará el movimiento de carbón </w:t>
      </w:r>
      <w:r>
        <w:rPr>
          <w:rFonts w:ascii="Arial" w:hAnsi="Arial" w:cs="Arial"/>
          <w:sz w:val="22"/>
          <w:szCs w:val="22"/>
        </w:rPr>
        <w:t xml:space="preserve">de importación </w:t>
      </w:r>
      <w:r w:rsidRPr="005149BE">
        <w:rPr>
          <w:rFonts w:ascii="Arial" w:hAnsi="Arial" w:cs="Arial"/>
          <w:sz w:val="22"/>
          <w:szCs w:val="22"/>
        </w:rPr>
        <w:t xml:space="preserve">hacia la térmica de As </w:t>
      </w:r>
      <w:proofErr w:type="spellStart"/>
      <w:r w:rsidRPr="005149BE">
        <w:rPr>
          <w:rFonts w:ascii="Arial" w:hAnsi="Arial" w:cs="Arial"/>
          <w:sz w:val="22"/>
          <w:szCs w:val="22"/>
        </w:rPr>
        <w:t>Pontes</w:t>
      </w:r>
      <w:proofErr w:type="spellEnd"/>
      <w:proofErr w:type="gramStart"/>
      <w:r w:rsidRPr="005149B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Pr="005149BE">
        <w:rPr>
          <w:rFonts w:ascii="Arial" w:hAnsi="Arial" w:cs="Arial"/>
          <w:sz w:val="22"/>
          <w:szCs w:val="22"/>
        </w:rPr>
        <w:t>)</w:t>
      </w:r>
    </w:p>
    <w:p w:rsidR="00C76B50" w:rsidRPr="005149BE" w:rsidRDefault="00C76B50" w:rsidP="009C171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149BE">
        <w:rPr>
          <w:rFonts w:ascii="Arial" w:hAnsi="Arial" w:cs="Arial"/>
          <w:sz w:val="22"/>
          <w:szCs w:val="22"/>
        </w:rPr>
        <w:tab/>
        <w:t xml:space="preserve">-Que en el diseño del túnel, no permitiría, en caso de eventual accidente en el convoy ferroviario en el interior del túnel, el </w:t>
      </w:r>
      <w:proofErr w:type="spellStart"/>
      <w:r>
        <w:rPr>
          <w:rFonts w:ascii="Arial" w:hAnsi="Arial" w:cs="Arial"/>
          <w:sz w:val="22"/>
          <w:szCs w:val="22"/>
        </w:rPr>
        <w:t>facil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149BE">
        <w:rPr>
          <w:rFonts w:ascii="Arial" w:hAnsi="Arial" w:cs="Arial"/>
          <w:sz w:val="22"/>
          <w:szCs w:val="22"/>
        </w:rPr>
        <w:t>acceso a vehículos de</w:t>
      </w:r>
      <w:r>
        <w:rPr>
          <w:rFonts w:ascii="Arial" w:hAnsi="Arial" w:cs="Arial"/>
          <w:sz w:val="22"/>
          <w:szCs w:val="22"/>
        </w:rPr>
        <w:t xml:space="preserve"> emergencias</w:t>
      </w:r>
      <w:r w:rsidRPr="005149BE">
        <w:rPr>
          <w:rFonts w:ascii="Arial" w:hAnsi="Arial" w:cs="Arial"/>
          <w:sz w:val="22"/>
          <w:szCs w:val="22"/>
        </w:rPr>
        <w:t xml:space="preserve"> ayuda (ambulancia, bomberos) por una </w:t>
      </w:r>
      <w:proofErr w:type="spellStart"/>
      <w:r w:rsidRPr="005149BE">
        <w:rPr>
          <w:rFonts w:ascii="Arial" w:hAnsi="Arial" w:cs="Arial"/>
          <w:sz w:val="22"/>
          <w:szCs w:val="22"/>
        </w:rPr>
        <w:t>via</w:t>
      </w:r>
      <w:proofErr w:type="spellEnd"/>
      <w:r w:rsidRPr="005149BE">
        <w:rPr>
          <w:rFonts w:ascii="Arial" w:hAnsi="Arial" w:cs="Arial"/>
          <w:sz w:val="22"/>
          <w:szCs w:val="22"/>
        </w:rPr>
        <w:t xml:space="preserve"> adicional</w:t>
      </w:r>
      <w:r>
        <w:rPr>
          <w:rFonts w:ascii="Arial" w:hAnsi="Arial" w:cs="Arial"/>
          <w:sz w:val="22"/>
          <w:szCs w:val="22"/>
        </w:rPr>
        <w:t>.</w:t>
      </w:r>
    </w:p>
    <w:p w:rsidR="00C76B50" w:rsidRDefault="00C76B50" w:rsidP="009C171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149BE">
        <w:rPr>
          <w:rFonts w:ascii="Arial" w:hAnsi="Arial" w:cs="Arial"/>
          <w:sz w:val="22"/>
          <w:szCs w:val="22"/>
        </w:rPr>
        <w:tab/>
        <w:t xml:space="preserve">-Que en la entrada del eventual  </w:t>
      </w:r>
      <w:proofErr w:type="spellStart"/>
      <w:r w:rsidRPr="005149BE">
        <w:rPr>
          <w:rFonts w:ascii="Arial" w:hAnsi="Arial" w:cs="Arial"/>
          <w:sz w:val="22"/>
          <w:szCs w:val="22"/>
        </w:rPr>
        <w:t>tunel</w:t>
      </w:r>
      <w:proofErr w:type="spellEnd"/>
      <w:r w:rsidRPr="005149BE">
        <w:rPr>
          <w:rFonts w:ascii="Arial" w:hAnsi="Arial" w:cs="Arial"/>
          <w:sz w:val="22"/>
          <w:szCs w:val="22"/>
        </w:rPr>
        <w:t xml:space="preserve"> de A Graña, hay una antigua cantera, donde en la actualidad anidan aves de especial interés (garzas, garcetas….)</w:t>
      </w:r>
    </w:p>
    <w:p w:rsidR="00C76B50" w:rsidRDefault="00C76B50" w:rsidP="008F46F6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 w:rsidRPr="003B0B08">
        <w:rPr>
          <w:rFonts w:ascii="Arial" w:hAnsi="Arial" w:cs="Arial"/>
          <w:i/>
          <w:sz w:val="22"/>
          <w:szCs w:val="22"/>
          <w:u w:val="single"/>
        </w:rPr>
        <w:t>La propia Dirección de Costas, con fecha 23.12.2004 remitió un informe en el que desaconsejaba la alternativa “sur”</w:t>
      </w:r>
      <w:r>
        <w:rPr>
          <w:rFonts w:ascii="Arial" w:hAnsi="Arial" w:cs="Arial"/>
          <w:sz w:val="22"/>
          <w:szCs w:val="22"/>
        </w:rPr>
        <w:t xml:space="preserve"> por afectar notoriamente al dominio público marítimo-</w:t>
      </w:r>
      <w:proofErr w:type="gramStart"/>
      <w:r>
        <w:rPr>
          <w:rFonts w:ascii="Arial" w:hAnsi="Arial" w:cs="Arial"/>
          <w:sz w:val="22"/>
          <w:szCs w:val="22"/>
        </w:rPr>
        <w:t>terrestre(</w:t>
      </w:r>
      <w:proofErr w:type="gramEnd"/>
      <w:r>
        <w:rPr>
          <w:rFonts w:ascii="Arial" w:hAnsi="Arial" w:cs="Arial"/>
          <w:sz w:val="22"/>
          <w:szCs w:val="22"/>
        </w:rPr>
        <w:t>ver Anexo de EIA p.359</w:t>
      </w:r>
    </w:p>
    <w:p w:rsidR="00C76B50" w:rsidRPr="00C8321A" w:rsidRDefault="00C76B50" w:rsidP="00C8321A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-Que </w:t>
      </w:r>
      <w:r w:rsidRPr="00C8321A">
        <w:rPr>
          <w:rFonts w:ascii="Arial" w:hAnsi="Arial" w:cs="Arial"/>
          <w:b/>
          <w:sz w:val="22"/>
          <w:szCs w:val="22"/>
          <w:u w:val="single"/>
        </w:rPr>
        <w:t xml:space="preserve">dicha alternativa sur, tal como aparece en el proyecto presentado, fue considerada inadecuada por el propio pleno del Concello de Ferrol realizado el 29 abril 2010 que decidió alegar a dicho proyecto. </w:t>
      </w:r>
    </w:p>
    <w:p w:rsidR="00C76B50" w:rsidRPr="005149BE" w:rsidRDefault="00C76B50" w:rsidP="009C1712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C76B50" w:rsidRPr="003B0B08" w:rsidRDefault="00C76B50" w:rsidP="009C1712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3B0B08">
        <w:rPr>
          <w:rFonts w:ascii="Arial" w:hAnsi="Arial" w:cs="Arial"/>
          <w:b/>
          <w:sz w:val="28"/>
          <w:szCs w:val="28"/>
          <w:u w:val="single"/>
        </w:rPr>
        <w:t>C)ALEGACIONES</w:t>
      </w:r>
      <w:proofErr w:type="gramEnd"/>
      <w:r w:rsidRPr="003B0B08">
        <w:rPr>
          <w:rFonts w:ascii="Arial" w:hAnsi="Arial" w:cs="Arial"/>
          <w:b/>
          <w:sz w:val="28"/>
          <w:szCs w:val="28"/>
          <w:u w:val="single"/>
        </w:rPr>
        <w:t xml:space="preserve"> AL ESTUDIO DE IMPACTO AMBIENTAL (E.I.A)</w:t>
      </w:r>
    </w:p>
    <w:p w:rsidR="00C76B50" w:rsidRPr="003B0B08" w:rsidRDefault="00C76B50" w:rsidP="005149BE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5149BE"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 xml:space="preserve">Con este proyecto </w:t>
      </w:r>
      <w:r w:rsidRPr="005149BE">
        <w:rPr>
          <w:rFonts w:ascii="Arial" w:hAnsi="Arial" w:cs="Arial"/>
          <w:sz w:val="22"/>
          <w:szCs w:val="22"/>
        </w:rPr>
        <w:t xml:space="preserve">se podrían ver afectadas </w:t>
      </w:r>
      <w:r w:rsidRPr="003B0B08">
        <w:rPr>
          <w:rFonts w:ascii="Arial" w:hAnsi="Arial" w:cs="Arial"/>
          <w:sz w:val="22"/>
          <w:szCs w:val="22"/>
          <w:u w:val="single"/>
        </w:rPr>
        <w:t xml:space="preserve">especies vulnerables en la Directiva Aves o en el Real Decreto 1095/89 , como el propio EIA describe en las </w:t>
      </w:r>
      <w:proofErr w:type="spellStart"/>
      <w:r w:rsidRPr="003B0B08">
        <w:rPr>
          <w:rFonts w:ascii="Arial" w:hAnsi="Arial" w:cs="Arial"/>
          <w:sz w:val="22"/>
          <w:szCs w:val="22"/>
          <w:u w:val="single"/>
        </w:rPr>
        <w:t>paginas</w:t>
      </w:r>
      <w:proofErr w:type="spellEnd"/>
      <w:r w:rsidRPr="003B0B08">
        <w:rPr>
          <w:rFonts w:ascii="Arial" w:hAnsi="Arial" w:cs="Arial"/>
          <w:sz w:val="22"/>
          <w:szCs w:val="22"/>
          <w:u w:val="single"/>
        </w:rPr>
        <w:t xml:space="preserve"> 79-84 como puede ser el </w:t>
      </w:r>
      <w:proofErr w:type="spellStart"/>
      <w:r w:rsidRPr="003B0B08">
        <w:rPr>
          <w:rFonts w:ascii="Arial" w:hAnsi="Arial" w:cs="Arial"/>
          <w:sz w:val="22"/>
          <w:szCs w:val="22"/>
          <w:u w:val="single"/>
        </w:rPr>
        <w:t>Paiño</w:t>
      </w:r>
      <w:proofErr w:type="spellEnd"/>
      <w:r w:rsidRPr="003B0B08">
        <w:rPr>
          <w:rFonts w:ascii="Arial" w:hAnsi="Arial" w:cs="Arial"/>
          <w:sz w:val="22"/>
          <w:szCs w:val="22"/>
          <w:u w:val="single"/>
        </w:rPr>
        <w:t xml:space="preserve"> común (</w:t>
      </w:r>
      <w:proofErr w:type="spellStart"/>
      <w:r w:rsidRPr="003B0B08">
        <w:rPr>
          <w:rFonts w:ascii="Arial" w:hAnsi="Arial" w:cs="Arial"/>
          <w:sz w:val="22"/>
          <w:szCs w:val="22"/>
          <w:u w:val="single"/>
        </w:rPr>
        <w:t>Hydrobates</w:t>
      </w:r>
      <w:proofErr w:type="spellEnd"/>
      <w:r w:rsidRPr="003B0B0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3B0B08">
        <w:rPr>
          <w:rFonts w:ascii="Arial" w:hAnsi="Arial" w:cs="Arial"/>
          <w:sz w:val="22"/>
          <w:szCs w:val="22"/>
          <w:u w:val="single"/>
        </w:rPr>
        <w:t>plegicus</w:t>
      </w:r>
      <w:proofErr w:type="spellEnd"/>
      <w:r w:rsidRPr="003B0B08">
        <w:rPr>
          <w:rFonts w:ascii="Arial" w:hAnsi="Arial" w:cs="Arial"/>
          <w:sz w:val="22"/>
          <w:szCs w:val="22"/>
          <w:u w:val="single"/>
        </w:rPr>
        <w:t xml:space="preserve">), Nutria, Reo, </w:t>
      </w:r>
      <w:proofErr w:type="spellStart"/>
      <w:r w:rsidRPr="003B0B08">
        <w:rPr>
          <w:rFonts w:ascii="Arial" w:hAnsi="Arial" w:cs="Arial"/>
          <w:sz w:val="22"/>
          <w:szCs w:val="22"/>
          <w:u w:val="single"/>
        </w:rPr>
        <w:t>Angila</w:t>
      </w:r>
      <w:proofErr w:type="spellEnd"/>
      <w:r w:rsidRPr="003B0B08">
        <w:rPr>
          <w:rFonts w:ascii="Arial" w:hAnsi="Arial" w:cs="Arial"/>
          <w:sz w:val="22"/>
          <w:szCs w:val="22"/>
          <w:u w:val="single"/>
        </w:rPr>
        <w:t xml:space="preserve"> y Espinoso</w:t>
      </w:r>
    </w:p>
    <w:p w:rsidR="00C76B50" w:rsidRPr="003B0B08" w:rsidRDefault="00C76B50" w:rsidP="00F518E6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-Que la afectación sobre la zona de A Malata durante las obras, tal como recoge el EIA en su </w:t>
      </w:r>
      <w:proofErr w:type="spellStart"/>
      <w:r>
        <w:rPr>
          <w:rFonts w:ascii="Arial" w:hAnsi="Arial" w:cs="Arial"/>
          <w:sz w:val="22"/>
          <w:szCs w:val="22"/>
        </w:rPr>
        <w:t>pag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215 .”</w:t>
      </w:r>
      <w:proofErr w:type="gramEnd"/>
      <w:r>
        <w:rPr>
          <w:rFonts w:ascii="Arial" w:hAnsi="Arial" w:cs="Arial"/>
          <w:sz w:val="22"/>
          <w:szCs w:val="22"/>
        </w:rPr>
        <w:t xml:space="preserve">La </w:t>
      </w:r>
      <w:r w:rsidRPr="003B0B08">
        <w:rPr>
          <w:rFonts w:ascii="Arial" w:hAnsi="Arial" w:cs="Arial"/>
          <w:sz w:val="22"/>
          <w:szCs w:val="22"/>
          <w:u w:val="single"/>
        </w:rPr>
        <w:t xml:space="preserve">instalación del relleno provocará la limitación de la entrada total de la marea, lo que podría implicar empobrecimiento de oxígeno y un </w:t>
      </w:r>
      <w:r w:rsidRPr="003B0B08">
        <w:rPr>
          <w:rFonts w:ascii="Arial" w:hAnsi="Arial" w:cs="Arial"/>
          <w:sz w:val="22"/>
          <w:szCs w:val="22"/>
          <w:u w:val="single"/>
        </w:rPr>
        <w:lastRenderedPageBreak/>
        <w:t xml:space="preserve">aumento de la temperatura. …..puede provocar una alteración del pH del </w:t>
      </w:r>
      <w:proofErr w:type="spellStart"/>
      <w:r w:rsidRPr="003B0B08">
        <w:rPr>
          <w:rFonts w:ascii="Arial" w:hAnsi="Arial" w:cs="Arial"/>
          <w:sz w:val="22"/>
          <w:szCs w:val="22"/>
          <w:u w:val="single"/>
        </w:rPr>
        <w:t>auga</w:t>
      </w:r>
      <w:proofErr w:type="spellEnd"/>
      <w:r w:rsidRPr="003B0B08">
        <w:rPr>
          <w:rFonts w:ascii="Arial" w:hAnsi="Arial" w:cs="Arial"/>
          <w:sz w:val="22"/>
          <w:szCs w:val="22"/>
          <w:u w:val="single"/>
        </w:rPr>
        <w:t xml:space="preserve"> y su coloración”; “</w:t>
      </w:r>
      <w:proofErr w:type="gramStart"/>
      <w:r w:rsidRPr="003B0B08">
        <w:rPr>
          <w:rFonts w:ascii="Arial" w:hAnsi="Arial" w:cs="Arial"/>
          <w:sz w:val="22"/>
          <w:szCs w:val="22"/>
          <w:u w:val="single"/>
        </w:rPr>
        <w:t>..la</w:t>
      </w:r>
      <w:proofErr w:type="gramEnd"/>
      <w:r w:rsidRPr="003B0B08">
        <w:rPr>
          <w:rFonts w:ascii="Arial" w:hAnsi="Arial" w:cs="Arial"/>
          <w:sz w:val="22"/>
          <w:szCs w:val="22"/>
          <w:u w:val="single"/>
        </w:rPr>
        <w:t xml:space="preserve"> alteración del agua está </w:t>
      </w:r>
      <w:proofErr w:type="spellStart"/>
      <w:r w:rsidRPr="003B0B08">
        <w:rPr>
          <w:rFonts w:ascii="Arial" w:hAnsi="Arial" w:cs="Arial"/>
          <w:sz w:val="22"/>
          <w:szCs w:val="22"/>
          <w:u w:val="single"/>
        </w:rPr>
        <w:t>intimamente</w:t>
      </w:r>
      <w:proofErr w:type="spellEnd"/>
      <w:r w:rsidRPr="003B0B08">
        <w:rPr>
          <w:rFonts w:ascii="Arial" w:hAnsi="Arial" w:cs="Arial"/>
          <w:sz w:val="22"/>
          <w:szCs w:val="22"/>
          <w:u w:val="single"/>
        </w:rPr>
        <w:t xml:space="preserve"> relacionadas con la flora y la fauna..”</w:t>
      </w:r>
    </w:p>
    <w:p w:rsidR="00C76B50" w:rsidRDefault="00C76B50" w:rsidP="00F518E6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-La </w:t>
      </w:r>
      <w:r w:rsidRPr="003B0B08">
        <w:rPr>
          <w:rFonts w:ascii="Arial" w:hAnsi="Arial" w:cs="Arial"/>
          <w:sz w:val="22"/>
          <w:szCs w:val="22"/>
          <w:u w:val="single"/>
        </w:rPr>
        <w:t>Estación Biológica de La Graña</w:t>
      </w:r>
      <w:r>
        <w:rPr>
          <w:rFonts w:ascii="Arial" w:hAnsi="Arial" w:cs="Arial"/>
          <w:sz w:val="22"/>
          <w:szCs w:val="22"/>
        </w:rPr>
        <w:t xml:space="preserve"> capta sus aguas en la zona afecta por la obra del tren, pudiendo dañar las especies que en ella se encuentran</w:t>
      </w:r>
    </w:p>
    <w:p w:rsidR="00C76B50" w:rsidRDefault="00C76B50" w:rsidP="006449A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-Afectación de </w:t>
      </w:r>
      <w:r w:rsidRPr="003B0B08">
        <w:rPr>
          <w:rFonts w:ascii="Arial" w:hAnsi="Arial" w:cs="Arial"/>
          <w:sz w:val="22"/>
          <w:szCs w:val="22"/>
          <w:u w:val="single"/>
        </w:rPr>
        <w:t>los acuíferos subterráneos</w:t>
      </w:r>
      <w:r>
        <w:rPr>
          <w:rFonts w:ascii="Arial" w:hAnsi="Arial" w:cs="Arial"/>
          <w:sz w:val="22"/>
          <w:szCs w:val="22"/>
        </w:rPr>
        <w:t xml:space="preserve">, en especial los de la zona de Cariño y de </w:t>
      </w:r>
      <w:proofErr w:type="spellStart"/>
      <w:r>
        <w:rPr>
          <w:rFonts w:ascii="Arial" w:hAnsi="Arial" w:cs="Arial"/>
          <w:sz w:val="22"/>
          <w:szCs w:val="22"/>
        </w:rPr>
        <w:t>Liñares</w:t>
      </w:r>
      <w:proofErr w:type="spellEnd"/>
    </w:p>
    <w:p w:rsidR="00C76B50" w:rsidRPr="00285EA5" w:rsidRDefault="00C76B50" w:rsidP="005D317B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-En caso de construirse el puente sobre A Malata, la superficie de flora afectada correspondiente al medio marino, está sobre 9520 </w:t>
      </w:r>
      <w:r w:rsidRPr="00285EA5">
        <w:rPr>
          <w:rFonts w:ascii="Arial" w:hAnsi="Arial" w:cs="Arial"/>
          <w:sz w:val="22"/>
          <w:szCs w:val="22"/>
        </w:rPr>
        <w:t>m</w:t>
      </w:r>
      <w:r w:rsidRPr="00285EA5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285EA5">
        <w:rPr>
          <w:rFonts w:ascii="Arial" w:hAnsi="Arial" w:cs="Arial"/>
          <w:sz w:val="22"/>
          <w:szCs w:val="22"/>
        </w:rPr>
        <w:t xml:space="preserve">y con un mérito de conservación elevado, tal como el propio EIA recoge en su </w:t>
      </w:r>
      <w:proofErr w:type="spellStart"/>
      <w:r w:rsidRPr="00285EA5">
        <w:rPr>
          <w:rFonts w:ascii="Arial" w:hAnsi="Arial" w:cs="Arial"/>
          <w:sz w:val="22"/>
          <w:szCs w:val="22"/>
        </w:rPr>
        <w:t>pag</w:t>
      </w:r>
      <w:proofErr w:type="spellEnd"/>
      <w:r w:rsidRPr="00285EA5">
        <w:rPr>
          <w:rFonts w:ascii="Arial" w:hAnsi="Arial" w:cs="Arial"/>
          <w:sz w:val="22"/>
          <w:szCs w:val="22"/>
        </w:rPr>
        <w:t xml:space="preserve"> 228</w:t>
      </w:r>
    </w:p>
    <w:p w:rsidR="00C76B50" w:rsidRPr="003B0B08" w:rsidRDefault="00C76B50" w:rsidP="00150174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285EA5">
        <w:rPr>
          <w:rFonts w:ascii="Arial" w:hAnsi="Arial" w:cs="Arial"/>
          <w:sz w:val="22"/>
          <w:szCs w:val="22"/>
        </w:rPr>
        <w:tab/>
        <w:t xml:space="preserve">-Como se recoge en el EIA el </w:t>
      </w:r>
      <w:r w:rsidRPr="003B0B08">
        <w:rPr>
          <w:rFonts w:ascii="Arial" w:hAnsi="Arial" w:cs="Arial"/>
          <w:sz w:val="22"/>
          <w:szCs w:val="22"/>
          <w:u w:val="single"/>
        </w:rPr>
        <w:t>impacto sobre especies singulares de la zona sería de un nivel medio.</w:t>
      </w:r>
    </w:p>
    <w:p w:rsidR="00C76B50" w:rsidRDefault="00C76B50" w:rsidP="00285EA5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 w:rsidRPr="003B0B08">
        <w:rPr>
          <w:rFonts w:ascii="Arial" w:hAnsi="Arial" w:cs="Arial"/>
          <w:sz w:val="22"/>
          <w:szCs w:val="22"/>
          <w:u w:val="single"/>
        </w:rPr>
        <w:t>Los impactos sobre la atmósfera son altos</w:t>
      </w:r>
      <w:r>
        <w:rPr>
          <w:rFonts w:ascii="Arial" w:hAnsi="Arial" w:cs="Arial"/>
          <w:sz w:val="22"/>
          <w:szCs w:val="22"/>
        </w:rPr>
        <w:t xml:space="preserve">, tanto en lo referente a la emisión de partículas y gases de combustión, como de vibraciones y nivel </w:t>
      </w:r>
      <w:proofErr w:type="gramStart"/>
      <w:r>
        <w:rPr>
          <w:rFonts w:ascii="Arial" w:hAnsi="Arial" w:cs="Arial"/>
          <w:sz w:val="22"/>
          <w:szCs w:val="22"/>
        </w:rPr>
        <w:t>sonoro(</w:t>
      </w:r>
      <w:proofErr w:type="gramEnd"/>
      <w:r>
        <w:rPr>
          <w:rFonts w:ascii="Arial" w:hAnsi="Arial" w:cs="Arial"/>
          <w:sz w:val="22"/>
          <w:szCs w:val="22"/>
        </w:rPr>
        <w:t>p. 246 EIA)</w:t>
      </w:r>
    </w:p>
    <w:p w:rsidR="00C76B50" w:rsidRDefault="00C76B50" w:rsidP="00C8321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-Es importante también el valorar, que en la realización de la obra, implica el llevar a cabo </w:t>
      </w:r>
      <w:r w:rsidRPr="003B0B08">
        <w:rPr>
          <w:rFonts w:ascii="Arial" w:hAnsi="Arial" w:cs="Arial"/>
          <w:sz w:val="22"/>
          <w:szCs w:val="22"/>
          <w:u w:val="single"/>
        </w:rPr>
        <w:t>voladuras</w:t>
      </w:r>
      <w:r>
        <w:rPr>
          <w:rFonts w:ascii="Arial" w:hAnsi="Arial" w:cs="Arial"/>
          <w:sz w:val="22"/>
          <w:szCs w:val="22"/>
        </w:rPr>
        <w:t>, en zonas próximas a dependencias militares y arsenal de armas</w:t>
      </w:r>
    </w:p>
    <w:p w:rsidR="00C76B50" w:rsidRPr="00285EA5" w:rsidRDefault="00C76B50" w:rsidP="00C8321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-Que, en contra de lo que se expresa en el EIA, muy probablemente se afectaría las playas colindantes de A Graña y de Olmos (EIA p.451)</w:t>
      </w:r>
    </w:p>
    <w:p w:rsidR="00C76B50" w:rsidRPr="005149BE" w:rsidRDefault="00C76B50" w:rsidP="00E57E1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85EA5">
        <w:rPr>
          <w:rFonts w:ascii="Arial" w:hAnsi="Arial" w:cs="Arial"/>
          <w:sz w:val="22"/>
          <w:szCs w:val="22"/>
        </w:rPr>
        <w:tab/>
      </w:r>
      <w:r w:rsidRPr="005149BE">
        <w:rPr>
          <w:rFonts w:ascii="Arial" w:hAnsi="Arial" w:cs="Arial"/>
          <w:sz w:val="22"/>
          <w:szCs w:val="22"/>
        </w:rPr>
        <w:t xml:space="preserve">-Que </w:t>
      </w:r>
      <w:r w:rsidRPr="003B0B08">
        <w:rPr>
          <w:rFonts w:ascii="Arial" w:hAnsi="Arial" w:cs="Arial"/>
          <w:b/>
          <w:i/>
          <w:sz w:val="22"/>
          <w:szCs w:val="22"/>
          <w:u w:val="single"/>
        </w:rPr>
        <w:t xml:space="preserve">en el estudio de impacto ambiental (p.248) se </w:t>
      </w:r>
      <w:proofErr w:type="gramStart"/>
      <w:r w:rsidRPr="003B0B08">
        <w:rPr>
          <w:rFonts w:ascii="Arial" w:hAnsi="Arial" w:cs="Arial"/>
          <w:b/>
          <w:i/>
          <w:sz w:val="22"/>
          <w:szCs w:val="22"/>
          <w:u w:val="single"/>
        </w:rPr>
        <w:t>consideran ,en</w:t>
      </w:r>
      <w:proofErr w:type="gramEnd"/>
      <w:r w:rsidRPr="003B0B08">
        <w:rPr>
          <w:rFonts w:ascii="Arial" w:hAnsi="Arial" w:cs="Arial"/>
          <w:b/>
          <w:i/>
          <w:sz w:val="22"/>
          <w:szCs w:val="22"/>
          <w:u w:val="single"/>
        </w:rPr>
        <w:t xml:space="preserve"> su </w:t>
      </w:r>
      <w:proofErr w:type="spellStart"/>
      <w:r w:rsidRPr="003B0B08">
        <w:rPr>
          <w:rFonts w:ascii="Arial" w:hAnsi="Arial" w:cs="Arial"/>
          <w:b/>
          <w:i/>
          <w:sz w:val="22"/>
          <w:szCs w:val="22"/>
          <w:u w:val="single"/>
        </w:rPr>
        <w:t>valoracion</w:t>
      </w:r>
      <w:proofErr w:type="spellEnd"/>
      <w:r w:rsidRPr="003B0B08">
        <w:rPr>
          <w:rFonts w:ascii="Arial" w:hAnsi="Arial" w:cs="Arial"/>
          <w:b/>
          <w:i/>
          <w:sz w:val="22"/>
          <w:szCs w:val="22"/>
          <w:u w:val="single"/>
        </w:rPr>
        <w:t xml:space="preserve"> global, que los impactos del proyecto son moderados, y en algunos epígrafes como es la afectación a “especies singulares”, puede llegar</w:t>
      </w:r>
      <w:r w:rsidRPr="003B0B08">
        <w:rPr>
          <w:rFonts w:ascii="Arial" w:hAnsi="Arial" w:cs="Arial"/>
          <w:b/>
          <w:i/>
          <w:sz w:val="22"/>
          <w:szCs w:val="22"/>
        </w:rPr>
        <w:t xml:space="preserve"> a ser severo,</w:t>
      </w:r>
      <w:r w:rsidRPr="005149BE">
        <w:rPr>
          <w:rFonts w:ascii="Arial" w:hAnsi="Arial" w:cs="Arial"/>
          <w:sz w:val="22"/>
          <w:szCs w:val="22"/>
        </w:rPr>
        <w:t xml:space="preserve"> así como el impacto visual en la opción “sur</w:t>
      </w:r>
    </w:p>
    <w:p w:rsidR="00C76B50" w:rsidRPr="005149BE" w:rsidRDefault="00C76B50" w:rsidP="009C1712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C76B50" w:rsidRPr="005149BE" w:rsidRDefault="00C76B50" w:rsidP="009C1712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C76B50" w:rsidRPr="003B0B08" w:rsidRDefault="00C76B50" w:rsidP="009C1712">
      <w:pPr>
        <w:jc w:val="both"/>
        <w:outlineLvl w:val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5149BE">
        <w:rPr>
          <w:rFonts w:ascii="Arial" w:hAnsi="Arial" w:cs="Arial"/>
          <w:b/>
          <w:sz w:val="22"/>
          <w:szCs w:val="22"/>
          <w:u w:val="single"/>
        </w:rPr>
        <w:t xml:space="preserve">Por todo </w:t>
      </w:r>
      <w:proofErr w:type="spellStart"/>
      <w:r w:rsidRPr="005149BE">
        <w:rPr>
          <w:rFonts w:ascii="Arial" w:hAnsi="Arial" w:cs="Arial"/>
          <w:b/>
          <w:sz w:val="22"/>
          <w:szCs w:val="22"/>
          <w:u w:val="single"/>
        </w:rPr>
        <w:t>ellos</w:t>
      </w:r>
      <w:proofErr w:type="spellEnd"/>
      <w:r w:rsidRPr="005149BE">
        <w:rPr>
          <w:rFonts w:ascii="Arial" w:hAnsi="Arial" w:cs="Arial"/>
          <w:b/>
          <w:sz w:val="22"/>
          <w:szCs w:val="22"/>
          <w:u w:val="single"/>
        </w:rPr>
        <w:t xml:space="preserve">,  </w:t>
      </w:r>
      <w:r w:rsidRPr="003B0B08">
        <w:rPr>
          <w:rFonts w:ascii="Arial" w:hAnsi="Arial" w:cs="Arial"/>
          <w:b/>
          <w:color w:val="000000"/>
          <w:sz w:val="32"/>
          <w:szCs w:val="32"/>
          <w:u w:val="single"/>
        </w:rPr>
        <w:t>SOLICITAMOS</w:t>
      </w:r>
    </w:p>
    <w:p w:rsidR="00C76B50" w:rsidRPr="005149BE" w:rsidRDefault="00C76B50" w:rsidP="00A961DB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5149BE">
        <w:rPr>
          <w:rFonts w:ascii="Arial" w:hAnsi="Arial" w:cs="Arial"/>
          <w:color w:val="000000"/>
          <w:sz w:val="22"/>
          <w:szCs w:val="22"/>
        </w:rPr>
        <w:tab/>
        <w:t xml:space="preserve">-Que se tengan en consideración la formulación de </w:t>
      </w:r>
      <w:r w:rsidRPr="003B0B08">
        <w:rPr>
          <w:rFonts w:ascii="Arial" w:hAnsi="Arial" w:cs="Arial"/>
          <w:color w:val="000000"/>
          <w:sz w:val="22"/>
          <w:szCs w:val="22"/>
          <w:u w:val="single"/>
        </w:rPr>
        <w:t>ALEGACIONES</w:t>
      </w:r>
      <w:r w:rsidRPr="005149BE">
        <w:rPr>
          <w:rFonts w:ascii="Arial" w:hAnsi="Arial" w:cs="Arial"/>
          <w:color w:val="000000"/>
          <w:sz w:val="22"/>
          <w:szCs w:val="22"/>
        </w:rPr>
        <w:t xml:space="preserve"> por parte de ADEGA (Asociación para </w:t>
      </w:r>
      <w:proofErr w:type="spellStart"/>
      <w:r w:rsidRPr="005149BE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5149BE">
        <w:rPr>
          <w:rFonts w:ascii="Arial" w:hAnsi="Arial" w:cs="Arial"/>
          <w:color w:val="000000"/>
          <w:sz w:val="22"/>
          <w:szCs w:val="22"/>
        </w:rPr>
        <w:t xml:space="preserve"> Defensa </w:t>
      </w:r>
      <w:proofErr w:type="spellStart"/>
      <w:r w:rsidRPr="005149BE">
        <w:rPr>
          <w:rFonts w:ascii="Arial" w:hAnsi="Arial" w:cs="Arial"/>
          <w:color w:val="000000"/>
          <w:sz w:val="22"/>
          <w:szCs w:val="22"/>
        </w:rPr>
        <w:t>Ecolóxica</w:t>
      </w:r>
      <w:proofErr w:type="spellEnd"/>
      <w:r w:rsidRPr="005149BE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5149BE">
        <w:rPr>
          <w:rFonts w:ascii="Arial" w:hAnsi="Arial" w:cs="Arial"/>
          <w:color w:val="000000"/>
          <w:sz w:val="22"/>
          <w:szCs w:val="22"/>
        </w:rPr>
        <w:t>Galiza</w:t>
      </w:r>
      <w:proofErr w:type="spellEnd"/>
      <w:r w:rsidRPr="005149BE">
        <w:rPr>
          <w:rFonts w:ascii="Arial" w:hAnsi="Arial" w:cs="Arial"/>
          <w:color w:val="000000"/>
          <w:sz w:val="22"/>
          <w:szCs w:val="22"/>
        </w:rPr>
        <w:t xml:space="preserve">) en su delegación de </w:t>
      </w:r>
      <w:proofErr w:type="spellStart"/>
      <w:r w:rsidRPr="005149BE">
        <w:rPr>
          <w:rFonts w:ascii="Arial" w:hAnsi="Arial" w:cs="Arial"/>
          <w:color w:val="000000"/>
          <w:sz w:val="22"/>
          <w:szCs w:val="22"/>
        </w:rPr>
        <w:t>Trasancos</w:t>
      </w:r>
      <w:proofErr w:type="spellEnd"/>
      <w:r w:rsidRPr="005149BE">
        <w:rPr>
          <w:rFonts w:ascii="Arial" w:hAnsi="Arial" w:cs="Arial"/>
          <w:color w:val="000000"/>
          <w:sz w:val="22"/>
          <w:szCs w:val="22"/>
        </w:rPr>
        <w:t xml:space="preserve">, al </w:t>
      </w:r>
      <w:r w:rsidRPr="005149BE">
        <w:rPr>
          <w:rFonts w:ascii="Arial" w:hAnsi="Arial" w:cs="Arial"/>
          <w:b/>
          <w:sz w:val="22"/>
          <w:szCs w:val="22"/>
          <w:u w:val="single"/>
        </w:rPr>
        <w:t xml:space="preserve">“Estudio informativo de accesos ferroviarios a las obras de ampliación del puerto de Ferrol (Puerto Exterior) en Cabo </w:t>
      </w:r>
      <w:proofErr w:type="spellStart"/>
      <w:r w:rsidRPr="005149BE">
        <w:rPr>
          <w:rFonts w:ascii="Arial" w:hAnsi="Arial" w:cs="Arial"/>
          <w:b/>
          <w:sz w:val="22"/>
          <w:szCs w:val="22"/>
          <w:u w:val="single"/>
        </w:rPr>
        <w:t>Prioriño</w:t>
      </w:r>
      <w:proofErr w:type="spellEnd"/>
      <w:r w:rsidRPr="005149BE">
        <w:rPr>
          <w:rFonts w:ascii="Arial" w:hAnsi="Arial" w:cs="Arial"/>
          <w:b/>
          <w:sz w:val="22"/>
          <w:szCs w:val="22"/>
          <w:u w:val="single"/>
        </w:rPr>
        <w:t xml:space="preserve"> Chico” (BOE 7.4.2010)</w:t>
      </w:r>
      <w:r w:rsidRPr="005149BE">
        <w:rPr>
          <w:rFonts w:ascii="Arial" w:hAnsi="Arial" w:cs="Arial"/>
          <w:sz w:val="22"/>
          <w:szCs w:val="22"/>
        </w:rPr>
        <w:t xml:space="preserve"> , y sea informada nuestra asociación, como parte interesada en dicho proyecto y en base al Artículo 43 de la  Ley 30/92 de Procedimiento Administrativo de cuantas actuaci</w:t>
      </w:r>
      <w:r>
        <w:rPr>
          <w:rFonts w:ascii="Arial" w:hAnsi="Arial" w:cs="Arial"/>
          <w:sz w:val="22"/>
          <w:szCs w:val="22"/>
        </w:rPr>
        <w:t>ones</w:t>
      </w:r>
      <w:r w:rsidRPr="005149BE">
        <w:rPr>
          <w:rFonts w:ascii="Arial" w:hAnsi="Arial" w:cs="Arial"/>
          <w:sz w:val="22"/>
          <w:szCs w:val="22"/>
        </w:rPr>
        <w:t xml:space="preserve"> y resoluci</w:t>
      </w:r>
      <w:r>
        <w:rPr>
          <w:rFonts w:ascii="Arial" w:hAnsi="Arial" w:cs="Arial"/>
          <w:sz w:val="22"/>
          <w:szCs w:val="22"/>
        </w:rPr>
        <w:t>ones</w:t>
      </w:r>
      <w:r w:rsidRPr="005149BE">
        <w:rPr>
          <w:rFonts w:ascii="Arial" w:hAnsi="Arial" w:cs="Arial"/>
          <w:sz w:val="22"/>
          <w:szCs w:val="22"/>
        </w:rPr>
        <w:t xml:space="preserve"> se practiquen en adelante</w:t>
      </w:r>
      <w:r>
        <w:rPr>
          <w:rFonts w:ascii="Arial" w:hAnsi="Arial" w:cs="Arial"/>
          <w:sz w:val="22"/>
          <w:szCs w:val="22"/>
        </w:rPr>
        <w:t>.</w:t>
      </w:r>
    </w:p>
    <w:p w:rsidR="00C76B50" w:rsidRPr="003B0B08" w:rsidRDefault="00C76B50" w:rsidP="009C1712">
      <w:pPr>
        <w:jc w:val="both"/>
        <w:outlineLvl w:val="0"/>
        <w:rPr>
          <w:rFonts w:ascii="Arial" w:hAnsi="Arial" w:cs="Arial"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-Contemplar la </w:t>
      </w:r>
      <w:r w:rsidRPr="003B0B08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opción de descartar el proyecto </w:t>
      </w:r>
      <w:proofErr w:type="gramStart"/>
      <w:r w:rsidRPr="003B0B08">
        <w:rPr>
          <w:rFonts w:ascii="Arial" w:hAnsi="Arial" w:cs="Arial"/>
          <w:i/>
          <w:color w:val="000000"/>
          <w:sz w:val="22"/>
          <w:szCs w:val="22"/>
          <w:u w:val="single"/>
        </w:rPr>
        <w:t>actual ,</w:t>
      </w:r>
      <w:proofErr w:type="gramEnd"/>
      <w:r w:rsidRPr="003B0B08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valorando la posibilidad, en nuestra opinión menos lesiva, menos contaminante y más rápida de establecer un trasbordo de mercancías entre los muelles del </w:t>
      </w:r>
      <w:proofErr w:type="spellStart"/>
      <w:r w:rsidRPr="003B0B08">
        <w:rPr>
          <w:rFonts w:ascii="Arial" w:hAnsi="Arial" w:cs="Arial"/>
          <w:i/>
          <w:color w:val="000000"/>
          <w:sz w:val="22"/>
          <w:szCs w:val="22"/>
          <w:u w:val="single"/>
        </w:rPr>
        <w:t>llamdo</w:t>
      </w:r>
      <w:proofErr w:type="spellEnd"/>
      <w:r w:rsidRPr="003B0B08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“Puerto Exterior” y el los del “Puerto Interior” , (el cual dispone de instalación ferroviaria), de un sistema </w:t>
      </w:r>
      <w:proofErr w:type="spellStart"/>
      <w:r w:rsidRPr="003B0B08">
        <w:rPr>
          <w:rFonts w:ascii="Arial" w:hAnsi="Arial" w:cs="Arial"/>
          <w:i/>
          <w:color w:val="000000"/>
          <w:sz w:val="22"/>
          <w:szCs w:val="22"/>
          <w:u w:val="single"/>
        </w:rPr>
        <w:t>naútico</w:t>
      </w:r>
      <w:proofErr w:type="spellEnd"/>
      <w:r w:rsidRPr="003B0B08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de “barcazas” o “</w:t>
      </w:r>
      <w:proofErr w:type="spellStart"/>
      <w:r w:rsidRPr="003B0B08">
        <w:rPr>
          <w:rFonts w:ascii="Arial" w:hAnsi="Arial" w:cs="Arial"/>
          <w:i/>
          <w:color w:val="000000"/>
          <w:sz w:val="22"/>
          <w:szCs w:val="22"/>
          <w:u w:val="single"/>
        </w:rPr>
        <w:t>ferrys</w:t>
      </w:r>
      <w:proofErr w:type="spellEnd"/>
      <w:r w:rsidRPr="003B0B08">
        <w:rPr>
          <w:rFonts w:ascii="Arial" w:hAnsi="Arial" w:cs="Arial"/>
          <w:i/>
          <w:color w:val="000000"/>
          <w:sz w:val="22"/>
          <w:szCs w:val="22"/>
          <w:u w:val="single"/>
        </w:rPr>
        <w:t>”</w:t>
      </w:r>
    </w:p>
    <w:p w:rsidR="00C76B50" w:rsidRPr="003B0B08" w:rsidRDefault="00C76B50" w:rsidP="009C1712">
      <w:pPr>
        <w:jc w:val="both"/>
        <w:outlineLvl w:val="0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5149BE">
        <w:rPr>
          <w:rFonts w:ascii="Arial" w:hAnsi="Arial" w:cs="Arial"/>
          <w:color w:val="000000"/>
          <w:sz w:val="22"/>
          <w:szCs w:val="22"/>
        </w:rPr>
        <w:tab/>
        <w:t>-</w:t>
      </w:r>
      <w:r>
        <w:rPr>
          <w:rFonts w:ascii="Arial" w:hAnsi="Arial" w:cs="Arial"/>
          <w:color w:val="000000"/>
          <w:sz w:val="22"/>
          <w:szCs w:val="22"/>
        </w:rPr>
        <w:t xml:space="preserve">En caso de mantenerse el proyecto de llevar el tren hacia los muelles del “Puerto Exterior”, </w:t>
      </w:r>
      <w:r w:rsidRPr="005149BE">
        <w:rPr>
          <w:rFonts w:ascii="Arial" w:hAnsi="Arial" w:cs="Arial"/>
          <w:color w:val="000000"/>
          <w:sz w:val="22"/>
          <w:szCs w:val="22"/>
        </w:rPr>
        <w:t xml:space="preserve">reevaluar opciones, siendo </w:t>
      </w:r>
      <w:r w:rsidRPr="003B0B08">
        <w:rPr>
          <w:rFonts w:ascii="Arial" w:hAnsi="Arial" w:cs="Arial"/>
          <w:i/>
          <w:color w:val="000000"/>
          <w:sz w:val="22"/>
          <w:szCs w:val="22"/>
          <w:u w:val="single"/>
        </w:rPr>
        <w:t>probablemente la opción “norte”, en que va todo casi todo bajo túnel y sin pasar por la ría de Ferrol, la de mejor impacto medioambiental</w:t>
      </w:r>
    </w:p>
    <w:p w:rsidR="00C76B50" w:rsidRPr="005149BE" w:rsidRDefault="00C76B50" w:rsidP="009C1712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5149BE">
        <w:rPr>
          <w:rFonts w:ascii="Arial" w:hAnsi="Arial" w:cs="Arial"/>
          <w:color w:val="000000"/>
          <w:sz w:val="22"/>
          <w:szCs w:val="22"/>
        </w:rPr>
        <w:tab/>
        <w:t>-</w:t>
      </w:r>
      <w:r>
        <w:rPr>
          <w:rFonts w:ascii="Arial" w:hAnsi="Arial" w:cs="Arial"/>
          <w:color w:val="000000"/>
          <w:sz w:val="22"/>
          <w:szCs w:val="22"/>
        </w:rPr>
        <w:t>V</w:t>
      </w:r>
      <w:r w:rsidRPr="005149BE">
        <w:rPr>
          <w:rFonts w:ascii="Arial" w:hAnsi="Arial" w:cs="Arial"/>
          <w:color w:val="000000"/>
          <w:sz w:val="22"/>
          <w:szCs w:val="22"/>
        </w:rPr>
        <w:t>alorar la posibilidad de que el tra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Pr="005149BE">
        <w:rPr>
          <w:rFonts w:ascii="Arial" w:hAnsi="Arial" w:cs="Arial"/>
          <w:color w:val="000000"/>
          <w:sz w:val="22"/>
          <w:szCs w:val="22"/>
        </w:rPr>
        <w:t xml:space="preserve">scurso del tren, que en gran parte es </w:t>
      </w:r>
      <w:r w:rsidRPr="003B0B08">
        <w:rPr>
          <w:rFonts w:ascii="Arial" w:hAnsi="Arial" w:cs="Arial"/>
          <w:color w:val="000000"/>
          <w:sz w:val="22"/>
          <w:szCs w:val="22"/>
          <w:u w:val="single"/>
        </w:rPr>
        <w:t>subterráneo,</w:t>
      </w:r>
      <w:r w:rsidRPr="005149BE">
        <w:rPr>
          <w:rFonts w:ascii="Arial" w:hAnsi="Arial" w:cs="Arial"/>
          <w:color w:val="000000"/>
          <w:sz w:val="22"/>
          <w:szCs w:val="22"/>
        </w:rPr>
        <w:t xml:space="preserve"> también sea subterráneo en la zona que está a la altura de la ría de Ferrol, para obviar el impacto sobre dicha ría.</w:t>
      </w:r>
    </w:p>
    <w:p w:rsidR="00C76B50" w:rsidRPr="005149BE" w:rsidRDefault="00C76B50" w:rsidP="009C1712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5149BE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-Q</w:t>
      </w:r>
      <w:r w:rsidRPr="005149BE">
        <w:rPr>
          <w:rFonts w:ascii="Arial" w:hAnsi="Arial" w:cs="Arial"/>
          <w:color w:val="000000"/>
          <w:sz w:val="22"/>
          <w:szCs w:val="22"/>
        </w:rPr>
        <w:t xml:space="preserve">ue en caso de que definitivamente se realice dicho puente para el tren, que tal puente sea tipo </w:t>
      </w:r>
      <w:r w:rsidRPr="003B0B08">
        <w:rPr>
          <w:rFonts w:ascii="Arial" w:hAnsi="Arial" w:cs="Arial"/>
          <w:color w:val="000000"/>
          <w:sz w:val="22"/>
          <w:szCs w:val="22"/>
          <w:u w:val="single"/>
        </w:rPr>
        <w:t>“puente colgante</w:t>
      </w:r>
      <w:r w:rsidRPr="005149BE">
        <w:rPr>
          <w:rFonts w:ascii="Arial" w:hAnsi="Arial" w:cs="Arial"/>
          <w:color w:val="000000"/>
          <w:sz w:val="22"/>
          <w:szCs w:val="22"/>
        </w:rPr>
        <w:t xml:space="preserve">”  para </w:t>
      </w:r>
      <w:proofErr w:type="spellStart"/>
      <w:r w:rsidRPr="005149BE">
        <w:rPr>
          <w:rFonts w:ascii="Arial" w:hAnsi="Arial" w:cs="Arial"/>
          <w:color w:val="000000"/>
          <w:sz w:val="22"/>
          <w:szCs w:val="22"/>
        </w:rPr>
        <w:t>diminuir</w:t>
      </w:r>
      <w:proofErr w:type="spellEnd"/>
      <w:r w:rsidRPr="005149BE">
        <w:rPr>
          <w:rFonts w:ascii="Arial" w:hAnsi="Arial" w:cs="Arial"/>
          <w:color w:val="000000"/>
          <w:sz w:val="22"/>
          <w:szCs w:val="22"/>
        </w:rPr>
        <w:t xml:space="preserve"> los impactos sobre la ría.</w:t>
      </w:r>
    </w:p>
    <w:p w:rsidR="00C76B50" w:rsidRPr="005149BE" w:rsidRDefault="00C76B50" w:rsidP="009C1712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5149BE">
        <w:rPr>
          <w:rFonts w:ascii="Arial" w:hAnsi="Arial" w:cs="Arial"/>
          <w:color w:val="000000"/>
          <w:sz w:val="22"/>
          <w:szCs w:val="22"/>
        </w:rPr>
        <w:tab/>
        <w:t>-</w:t>
      </w:r>
      <w:r>
        <w:rPr>
          <w:rFonts w:ascii="Arial" w:hAnsi="Arial" w:cs="Arial"/>
          <w:color w:val="000000"/>
          <w:sz w:val="22"/>
          <w:szCs w:val="22"/>
        </w:rPr>
        <w:t>Q</w:t>
      </w:r>
      <w:r w:rsidRPr="005149BE">
        <w:rPr>
          <w:rFonts w:ascii="Arial" w:hAnsi="Arial" w:cs="Arial"/>
          <w:color w:val="000000"/>
          <w:sz w:val="22"/>
          <w:szCs w:val="22"/>
        </w:rPr>
        <w:t xml:space="preserve">ue como </w:t>
      </w:r>
      <w:r w:rsidRPr="003B0B08">
        <w:rPr>
          <w:rFonts w:ascii="Arial" w:hAnsi="Arial" w:cs="Arial"/>
          <w:i/>
          <w:color w:val="000000"/>
          <w:sz w:val="22"/>
          <w:szCs w:val="22"/>
          <w:u w:val="single"/>
        </w:rPr>
        <w:t>medida compensatoria</w:t>
      </w:r>
      <w:r w:rsidRPr="005149BE">
        <w:rPr>
          <w:rFonts w:ascii="Arial" w:hAnsi="Arial" w:cs="Arial"/>
          <w:color w:val="000000"/>
          <w:sz w:val="22"/>
          <w:szCs w:val="22"/>
        </w:rPr>
        <w:t xml:space="preserve">, sea </w:t>
      </w:r>
      <w:r w:rsidRPr="003B0B08">
        <w:rPr>
          <w:rFonts w:ascii="Arial" w:hAnsi="Arial" w:cs="Arial"/>
          <w:color w:val="000000"/>
          <w:sz w:val="22"/>
          <w:szCs w:val="22"/>
          <w:u w:val="single"/>
        </w:rPr>
        <w:t xml:space="preserve">levantado el llamado “puerto carbonero” Fernández </w:t>
      </w:r>
      <w:proofErr w:type="spellStart"/>
      <w:r w:rsidRPr="003B0B08">
        <w:rPr>
          <w:rFonts w:ascii="Arial" w:hAnsi="Arial" w:cs="Arial"/>
          <w:color w:val="000000"/>
          <w:sz w:val="22"/>
          <w:szCs w:val="22"/>
          <w:u w:val="single"/>
        </w:rPr>
        <w:t>Ladreda</w:t>
      </w:r>
      <w:proofErr w:type="spellEnd"/>
      <w:r w:rsidRPr="003B0B08">
        <w:rPr>
          <w:rFonts w:ascii="Arial" w:hAnsi="Arial" w:cs="Arial"/>
          <w:color w:val="000000"/>
          <w:sz w:val="22"/>
          <w:szCs w:val="22"/>
          <w:u w:val="single"/>
        </w:rPr>
        <w:t xml:space="preserve"> que está a la altura de dicho puente y, dado que al estar realizándose las descargas de carbón en el puerto exterior, dejaría de tener la función para la que fue diseñado, y que tan graves repercusiones ha tenido para la ría de Ferrol y su ocupación del DPMT</w:t>
      </w:r>
    </w:p>
    <w:p w:rsidR="00C76B50" w:rsidRPr="005149BE" w:rsidRDefault="00C76B50" w:rsidP="00E7128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149BE">
        <w:rPr>
          <w:rFonts w:ascii="Arial" w:hAnsi="Arial" w:cs="Arial"/>
          <w:color w:val="000000"/>
          <w:sz w:val="22"/>
          <w:szCs w:val="22"/>
        </w:rPr>
        <w:tab/>
        <w:t>-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Q</w:t>
      </w:r>
      <w:r w:rsidRPr="005149BE">
        <w:rPr>
          <w:rFonts w:ascii="Arial" w:hAnsi="Arial" w:cs="Arial"/>
          <w:color w:val="000000"/>
          <w:sz w:val="22"/>
          <w:szCs w:val="22"/>
        </w:rPr>
        <w:t>ue ,</w:t>
      </w:r>
      <w:proofErr w:type="gramEnd"/>
      <w:r w:rsidRPr="005149BE">
        <w:rPr>
          <w:rFonts w:ascii="Arial" w:hAnsi="Arial" w:cs="Arial"/>
          <w:color w:val="000000"/>
          <w:sz w:val="22"/>
          <w:szCs w:val="22"/>
        </w:rPr>
        <w:t xml:space="preserve"> en caso que sea real el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149BE">
        <w:rPr>
          <w:rFonts w:ascii="Arial" w:hAnsi="Arial" w:cs="Arial"/>
          <w:sz w:val="22"/>
          <w:szCs w:val="22"/>
        </w:rPr>
        <w:t xml:space="preserve">proyecto de comunicación ferroviaria AVE Coruña-Ferrol a través de un túnel subterráneo entre las dos ciudades, se aproveche </w:t>
      </w:r>
      <w:r w:rsidRPr="005149BE">
        <w:rPr>
          <w:rFonts w:ascii="Arial" w:hAnsi="Arial" w:cs="Arial"/>
          <w:sz w:val="22"/>
          <w:szCs w:val="22"/>
        </w:rPr>
        <w:lastRenderedPageBreak/>
        <w:t>tal diseño para darle servicio ferroviario a dicho puerto exterior</w:t>
      </w:r>
      <w:r>
        <w:rPr>
          <w:rFonts w:ascii="Arial" w:hAnsi="Arial" w:cs="Arial"/>
          <w:sz w:val="22"/>
          <w:szCs w:val="22"/>
        </w:rPr>
        <w:t xml:space="preserve">; así como si al final va a venir el AVE a Ferrol se diseñe la presente obra para el acceso de sus </w:t>
      </w:r>
      <w:proofErr w:type="spellStart"/>
      <w:r>
        <w:rPr>
          <w:rFonts w:ascii="Arial" w:hAnsi="Arial" w:cs="Arial"/>
          <w:sz w:val="22"/>
          <w:szCs w:val="22"/>
        </w:rPr>
        <w:t>convoys</w:t>
      </w:r>
      <w:proofErr w:type="spellEnd"/>
      <w:r>
        <w:rPr>
          <w:rFonts w:ascii="Arial" w:hAnsi="Arial" w:cs="Arial"/>
          <w:sz w:val="22"/>
          <w:szCs w:val="22"/>
        </w:rPr>
        <w:t xml:space="preserve"> a la zona.</w:t>
      </w:r>
    </w:p>
    <w:p w:rsidR="00C76B50" w:rsidRDefault="00C76B50" w:rsidP="00E7128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149BE"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>Q</w:t>
      </w:r>
      <w:r w:rsidRPr="005149BE">
        <w:rPr>
          <w:rFonts w:ascii="Arial" w:hAnsi="Arial" w:cs="Arial"/>
          <w:sz w:val="22"/>
          <w:szCs w:val="22"/>
        </w:rPr>
        <w:t>ue en caso de que al final se realice el puente sobre la ría de Ferrol  y no sea viable la opción “puente colgante”, sea realizado con el menor número posible de pilares para influir lo menos posible en la ya muy afectada zona de A Malata</w:t>
      </w:r>
      <w:r>
        <w:rPr>
          <w:rFonts w:ascii="Arial" w:hAnsi="Arial" w:cs="Arial"/>
          <w:sz w:val="22"/>
          <w:szCs w:val="22"/>
        </w:rPr>
        <w:t>; así como dispositivo de electrificación de los ferrocarriles que sería mucho menos contaminante y más eficiente.</w:t>
      </w:r>
    </w:p>
    <w:p w:rsidR="00C76B50" w:rsidRPr="005149BE" w:rsidRDefault="00C76B50" w:rsidP="00E71288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C76B50" w:rsidRPr="005149BE" w:rsidRDefault="00C76B50" w:rsidP="00E47B32">
      <w:pPr>
        <w:widowControl w:val="0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C76B50" w:rsidRDefault="00C76B50" w:rsidP="00E47B32">
      <w:pPr>
        <w:widowControl w:val="0"/>
        <w:rPr>
          <w:rFonts w:ascii="Arial" w:hAnsi="Arial" w:cs="Arial"/>
          <w:sz w:val="22"/>
          <w:szCs w:val="22"/>
        </w:rPr>
      </w:pPr>
      <w:r w:rsidRPr="005149BE">
        <w:rPr>
          <w:rFonts w:ascii="Arial" w:hAnsi="Arial" w:cs="Arial"/>
          <w:sz w:val="22"/>
          <w:szCs w:val="22"/>
        </w:rPr>
        <w:t>Atentamente: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76B50" w:rsidRDefault="00C76B50" w:rsidP="00E47B32">
      <w:pPr>
        <w:widowControl w:val="0"/>
        <w:rPr>
          <w:rFonts w:ascii="Arial" w:hAnsi="Arial" w:cs="Arial"/>
          <w:sz w:val="22"/>
          <w:szCs w:val="22"/>
        </w:rPr>
      </w:pPr>
    </w:p>
    <w:p w:rsidR="00C76B50" w:rsidRDefault="00C76B50" w:rsidP="00E47B32">
      <w:pPr>
        <w:widowControl w:val="0"/>
        <w:rPr>
          <w:rFonts w:ascii="Arial" w:hAnsi="Arial" w:cs="Arial"/>
          <w:sz w:val="22"/>
          <w:szCs w:val="22"/>
        </w:rPr>
      </w:pPr>
    </w:p>
    <w:p w:rsidR="00C76B50" w:rsidRDefault="00C76B50" w:rsidP="00E47B32">
      <w:pPr>
        <w:widowControl w:val="0"/>
        <w:spacing w:after="240"/>
        <w:ind w:left="257"/>
        <w:jc w:val="both"/>
      </w:pPr>
      <w:proofErr w:type="spellStart"/>
      <w:r w:rsidRPr="00872296">
        <w:t>Xesús</w:t>
      </w:r>
      <w:proofErr w:type="spellEnd"/>
      <w:r w:rsidRPr="00872296">
        <w:t xml:space="preserve"> Andrés López Piñeiro</w:t>
      </w:r>
    </w:p>
    <w:p w:rsidR="00C76B50" w:rsidRDefault="00C76B50" w:rsidP="00E47B32">
      <w:pPr>
        <w:widowControl w:val="0"/>
        <w:spacing w:after="240"/>
        <w:ind w:left="257"/>
        <w:jc w:val="both"/>
        <w:rPr>
          <w:color w:val="121C3A"/>
        </w:rPr>
      </w:pPr>
      <w:r>
        <w:t>Presidente ADEGA-</w:t>
      </w:r>
      <w:proofErr w:type="spellStart"/>
      <w:r>
        <w:t>Trasancos</w:t>
      </w:r>
      <w:proofErr w:type="spellEnd"/>
      <w:r>
        <w:t xml:space="preserve">; </w:t>
      </w:r>
      <w:hyperlink r:id="rId6" w:history="1">
        <w:r w:rsidRPr="002657AE">
          <w:rPr>
            <w:rStyle w:val="Hipervnculo"/>
          </w:rPr>
          <w:t>spinheiro@terra.es</w:t>
        </w:r>
      </w:hyperlink>
      <w:r>
        <w:rPr>
          <w:color w:val="121C3A"/>
        </w:rPr>
        <w:t xml:space="preserve"> .</w:t>
      </w:r>
      <w:r w:rsidR="00A11E2E">
        <w:rPr>
          <w:color w:val="121C3A"/>
        </w:rPr>
        <w:t xml:space="preserve"> </w:t>
      </w:r>
    </w:p>
    <w:p w:rsidR="00C76B50" w:rsidRPr="00BA5E31" w:rsidRDefault="00C76B50" w:rsidP="00E47B32">
      <w:pPr>
        <w:widowControl w:val="0"/>
        <w:spacing w:after="240"/>
        <w:ind w:left="257"/>
        <w:jc w:val="both"/>
        <w:outlineLvl w:val="0"/>
        <w:rPr>
          <w:color w:val="121C3A"/>
        </w:rPr>
      </w:pPr>
      <w:r>
        <w:rPr>
          <w:color w:val="121C3A"/>
        </w:rPr>
        <w:t xml:space="preserve">Ernesto </w:t>
      </w:r>
      <w:proofErr w:type="spellStart"/>
      <w:r>
        <w:rPr>
          <w:color w:val="121C3A"/>
        </w:rPr>
        <w:t>Lopez</w:t>
      </w:r>
      <w:proofErr w:type="spellEnd"/>
      <w:r>
        <w:rPr>
          <w:color w:val="121C3A"/>
        </w:rPr>
        <w:t xml:space="preserve"> </w:t>
      </w:r>
      <w:proofErr w:type="spellStart"/>
      <w:r>
        <w:rPr>
          <w:color w:val="121C3A"/>
        </w:rPr>
        <w:t>Diaz</w:t>
      </w:r>
      <w:proofErr w:type="spellEnd"/>
    </w:p>
    <w:p w:rsidR="00A11E2E" w:rsidRDefault="00C76B50" w:rsidP="00E47B32">
      <w:pPr>
        <w:widowControl w:val="0"/>
        <w:spacing w:after="240"/>
        <w:ind w:left="257"/>
        <w:jc w:val="both"/>
        <w:rPr>
          <w:color w:val="121C3A"/>
        </w:rPr>
      </w:pPr>
      <w:r>
        <w:rPr>
          <w:color w:val="121C3A"/>
        </w:rPr>
        <w:t>Secretario ADEGA-</w:t>
      </w:r>
      <w:proofErr w:type="spellStart"/>
      <w:proofErr w:type="gramStart"/>
      <w:r>
        <w:rPr>
          <w:color w:val="121C3A"/>
        </w:rPr>
        <w:t>Trasancos</w:t>
      </w:r>
      <w:proofErr w:type="spellEnd"/>
      <w:r>
        <w:rPr>
          <w:color w:val="121C3A"/>
        </w:rPr>
        <w:t xml:space="preserve"> :</w:t>
      </w:r>
      <w:proofErr w:type="gramEnd"/>
      <w:r>
        <w:rPr>
          <w:color w:val="121C3A"/>
        </w:rPr>
        <w:t xml:space="preserve"> </w:t>
      </w:r>
      <w:hyperlink r:id="rId7" w:history="1">
        <w:r w:rsidRPr="002657AE">
          <w:rPr>
            <w:rStyle w:val="Hipervnculo"/>
          </w:rPr>
          <w:t>lodergz@gmail.com</w:t>
        </w:r>
      </w:hyperlink>
      <w:r>
        <w:rPr>
          <w:color w:val="121C3A"/>
        </w:rPr>
        <w:t xml:space="preserve">; </w:t>
      </w:r>
    </w:p>
    <w:p w:rsidR="00A11E2E" w:rsidRDefault="00C76B50" w:rsidP="00E47B32">
      <w:pPr>
        <w:widowControl w:val="0"/>
        <w:spacing w:after="240"/>
        <w:ind w:left="257"/>
        <w:jc w:val="both"/>
        <w:rPr>
          <w:color w:val="121C3A"/>
        </w:rPr>
      </w:pPr>
      <w:r w:rsidRPr="00872296">
        <w:rPr>
          <w:color w:val="121C3A"/>
        </w:rPr>
        <w:br/>
      </w:r>
      <w:r>
        <w:rPr>
          <w:color w:val="121C3A"/>
        </w:rPr>
        <w:t>Antonio García Jiménez. ADEGA-</w:t>
      </w:r>
      <w:proofErr w:type="spellStart"/>
      <w:r>
        <w:rPr>
          <w:color w:val="121C3A"/>
        </w:rPr>
        <w:t>Trasancos</w:t>
      </w:r>
      <w:proofErr w:type="spellEnd"/>
      <w:r w:rsidRPr="003B7602">
        <w:rPr>
          <w:color w:val="121C3A"/>
        </w:rPr>
        <w:t>.</w:t>
      </w:r>
      <w:r>
        <w:rPr>
          <w:color w:val="121C3A"/>
        </w:rPr>
        <w:t xml:space="preserve">  </w:t>
      </w:r>
      <w:hyperlink r:id="rId8" w:history="1">
        <w:r w:rsidRPr="006B3FFB">
          <w:rPr>
            <w:rStyle w:val="Hipervnculo"/>
          </w:rPr>
          <w:t>ANGAJI@YAHOO.COM</w:t>
        </w:r>
      </w:hyperlink>
      <w:r w:rsidRPr="006B3FFB">
        <w:rPr>
          <w:color w:val="121C3A"/>
        </w:rPr>
        <w:t xml:space="preserve">     </w:t>
      </w:r>
    </w:p>
    <w:p w:rsidR="00A11E2E" w:rsidRDefault="00A11E2E" w:rsidP="00E47B32">
      <w:pPr>
        <w:widowControl w:val="0"/>
        <w:spacing w:after="240"/>
        <w:ind w:left="257"/>
        <w:jc w:val="both"/>
        <w:rPr>
          <w:color w:val="121C3A"/>
        </w:rPr>
      </w:pPr>
    </w:p>
    <w:p w:rsidR="00C76B50" w:rsidRPr="003B0B08" w:rsidRDefault="00C76B50" w:rsidP="00E47B32">
      <w:pPr>
        <w:widowControl w:val="0"/>
        <w:spacing w:after="240"/>
        <w:ind w:left="257"/>
        <w:jc w:val="both"/>
      </w:pPr>
      <w:r w:rsidRPr="003B0B08">
        <w:t>ADEGA</w:t>
      </w:r>
    </w:p>
    <w:p w:rsidR="00C76B50" w:rsidRPr="003B0B08" w:rsidRDefault="00C76B50" w:rsidP="00E47B32">
      <w:pPr>
        <w:widowControl w:val="0"/>
        <w:spacing w:after="240"/>
        <w:ind w:left="257"/>
        <w:jc w:val="both"/>
      </w:pPr>
      <w:r w:rsidRPr="003B0B08">
        <w:t>-D</w:t>
      </w:r>
      <w:r w:rsidR="00A11E2E">
        <w:t>e</w:t>
      </w:r>
      <w:r w:rsidRPr="003B0B08">
        <w:t>legación de Ferrol(</w:t>
      </w:r>
      <w:proofErr w:type="spellStart"/>
      <w:r w:rsidRPr="003B0B08">
        <w:t>Trasancos</w:t>
      </w:r>
      <w:proofErr w:type="spellEnd"/>
      <w:r w:rsidRPr="003B0B08">
        <w:t>)</w:t>
      </w:r>
    </w:p>
    <w:p w:rsidR="00C76B50" w:rsidRDefault="00C76B50" w:rsidP="00E47B32">
      <w:pPr>
        <w:widowControl w:val="0"/>
        <w:spacing w:after="240"/>
        <w:ind w:left="257"/>
        <w:jc w:val="both"/>
        <w:rPr>
          <w:rStyle w:val="unknown"/>
          <w:rFonts w:ascii="Arial" w:hAnsi="Arial" w:cs="Arial"/>
          <w:color w:val="000000"/>
          <w:sz w:val="22"/>
          <w:szCs w:val="22"/>
        </w:rPr>
      </w:pPr>
      <w:r w:rsidRPr="006373BB">
        <w:rPr>
          <w:b/>
        </w:rPr>
        <w:t xml:space="preserve"> </w:t>
      </w:r>
      <w:r w:rsidRPr="005149BE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Pr="005149BE">
        <w:rPr>
          <w:rStyle w:val="unknown"/>
          <w:rFonts w:ascii="Arial" w:hAnsi="Arial" w:cs="Arial"/>
          <w:color w:val="000000"/>
          <w:sz w:val="22"/>
          <w:szCs w:val="22"/>
        </w:rPr>
        <w:t>Apdo</w:t>
      </w:r>
      <w:proofErr w:type="spellEnd"/>
      <w:r w:rsidRPr="005149BE">
        <w:rPr>
          <w:rStyle w:val="unknown"/>
          <w:rFonts w:ascii="Arial" w:hAnsi="Arial" w:cs="Arial"/>
          <w:color w:val="000000"/>
          <w:sz w:val="22"/>
          <w:szCs w:val="22"/>
        </w:rPr>
        <w:t xml:space="preserve"> Correos</w:t>
      </w:r>
      <w:r w:rsidRPr="005149BE">
        <w:rPr>
          <w:rFonts w:ascii="Arial" w:hAnsi="Arial" w:cs="Arial"/>
          <w:color w:val="000000"/>
          <w:sz w:val="22"/>
          <w:szCs w:val="22"/>
        </w:rPr>
        <w:t xml:space="preserve"> 481; 15480 </w:t>
      </w:r>
      <w:r w:rsidRPr="005149BE">
        <w:rPr>
          <w:rStyle w:val="unknown"/>
          <w:rFonts w:ascii="Arial" w:hAnsi="Arial" w:cs="Arial"/>
          <w:color w:val="000000"/>
          <w:sz w:val="22"/>
          <w:szCs w:val="22"/>
        </w:rPr>
        <w:t>Ferro</w:t>
      </w:r>
      <w:r>
        <w:rPr>
          <w:rStyle w:val="unknown"/>
          <w:rFonts w:ascii="Arial" w:hAnsi="Arial" w:cs="Arial"/>
          <w:color w:val="000000"/>
          <w:sz w:val="22"/>
          <w:szCs w:val="22"/>
        </w:rPr>
        <w:t>l</w:t>
      </w:r>
    </w:p>
    <w:p w:rsidR="00C76B50" w:rsidRPr="006B3FFB" w:rsidRDefault="00C76B50" w:rsidP="00E47B32">
      <w:pPr>
        <w:widowControl w:val="0"/>
        <w:spacing w:after="240"/>
        <w:ind w:left="257"/>
        <w:jc w:val="both"/>
        <w:rPr>
          <w:color w:val="121C3A"/>
        </w:rPr>
      </w:pPr>
      <w:r>
        <w:rPr>
          <w:rStyle w:val="unknown"/>
          <w:rFonts w:ascii="Arial" w:hAnsi="Arial" w:cs="Arial"/>
          <w:color w:val="000000"/>
          <w:sz w:val="22"/>
          <w:szCs w:val="22"/>
        </w:rPr>
        <w:t>www.adega.info</w:t>
      </w:r>
    </w:p>
    <w:p w:rsidR="00C76B50" w:rsidRPr="006B3FFB" w:rsidRDefault="00C76B50" w:rsidP="00E47B32">
      <w:pPr>
        <w:widowControl w:val="0"/>
        <w:spacing w:after="240"/>
        <w:ind w:left="257"/>
        <w:jc w:val="both"/>
        <w:rPr>
          <w:color w:val="121C3A"/>
        </w:rPr>
      </w:pPr>
    </w:p>
    <w:p w:rsidR="00C76B50" w:rsidRPr="006B3FFB" w:rsidRDefault="00C76B50" w:rsidP="00B9137C">
      <w:pPr>
        <w:rPr>
          <w:rFonts w:ascii="Arial" w:hAnsi="Arial" w:cs="Arial"/>
          <w:sz w:val="22"/>
          <w:szCs w:val="22"/>
        </w:rPr>
      </w:pPr>
    </w:p>
    <w:p w:rsidR="00C76B50" w:rsidRPr="006B3FFB" w:rsidRDefault="00C76B50" w:rsidP="00B9137C">
      <w:pPr>
        <w:rPr>
          <w:rFonts w:ascii="Arial" w:hAnsi="Arial" w:cs="Arial"/>
          <w:sz w:val="22"/>
          <w:szCs w:val="22"/>
        </w:rPr>
      </w:pPr>
    </w:p>
    <w:p w:rsidR="00C76B50" w:rsidRPr="006B3FFB" w:rsidRDefault="00C76B50" w:rsidP="00B9137C">
      <w:pPr>
        <w:rPr>
          <w:rFonts w:ascii="Arial" w:hAnsi="Arial" w:cs="Arial"/>
          <w:sz w:val="22"/>
          <w:szCs w:val="22"/>
        </w:rPr>
      </w:pPr>
    </w:p>
    <w:p w:rsidR="00C76B50" w:rsidRDefault="00C76B50" w:rsidP="00B9137C">
      <w:pPr>
        <w:rPr>
          <w:rFonts w:ascii="Arial" w:hAnsi="Arial" w:cs="Arial"/>
          <w:sz w:val="22"/>
          <w:szCs w:val="22"/>
        </w:rPr>
      </w:pPr>
      <w:r w:rsidRPr="006B3FFB">
        <w:rPr>
          <w:rFonts w:ascii="Arial" w:hAnsi="Arial" w:cs="Arial"/>
          <w:sz w:val="22"/>
          <w:szCs w:val="22"/>
        </w:rPr>
        <w:tab/>
      </w:r>
      <w:r w:rsidRPr="006B3FFB">
        <w:rPr>
          <w:rFonts w:ascii="Arial" w:hAnsi="Arial" w:cs="Arial"/>
          <w:sz w:val="22"/>
          <w:szCs w:val="22"/>
        </w:rPr>
        <w:tab/>
      </w:r>
      <w:r w:rsidRPr="006B3FFB">
        <w:rPr>
          <w:rFonts w:ascii="Arial" w:hAnsi="Arial" w:cs="Arial"/>
          <w:sz w:val="22"/>
          <w:szCs w:val="22"/>
        </w:rPr>
        <w:tab/>
      </w:r>
      <w:r w:rsidRPr="006B3FFB">
        <w:rPr>
          <w:rFonts w:ascii="Arial" w:hAnsi="Arial" w:cs="Arial"/>
          <w:sz w:val="22"/>
          <w:szCs w:val="22"/>
        </w:rPr>
        <w:tab/>
      </w:r>
      <w:r w:rsidRPr="006B3F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Ferrol   5.5.2010</w:t>
      </w:r>
    </w:p>
    <w:p w:rsidR="00C76B50" w:rsidRDefault="00C76B50" w:rsidP="00B9137C">
      <w:pPr>
        <w:rPr>
          <w:rFonts w:ascii="Arial" w:hAnsi="Arial" w:cs="Arial"/>
          <w:sz w:val="22"/>
          <w:szCs w:val="22"/>
        </w:rPr>
      </w:pPr>
    </w:p>
    <w:p w:rsidR="00C76B50" w:rsidRDefault="00C76B50" w:rsidP="00B9137C">
      <w:pPr>
        <w:rPr>
          <w:rFonts w:ascii="Arial" w:hAnsi="Arial" w:cs="Arial"/>
          <w:sz w:val="22"/>
          <w:szCs w:val="22"/>
        </w:rPr>
      </w:pPr>
    </w:p>
    <w:p w:rsidR="00C76B50" w:rsidRDefault="00C76B50" w:rsidP="00B9137C">
      <w:pPr>
        <w:rPr>
          <w:rFonts w:ascii="Arial" w:hAnsi="Arial" w:cs="Arial"/>
          <w:sz w:val="22"/>
          <w:szCs w:val="22"/>
        </w:rPr>
      </w:pPr>
    </w:p>
    <w:p w:rsidR="00C76B50" w:rsidRDefault="00C76B50" w:rsidP="00B9137C">
      <w:pPr>
        <w:rPr>
          <w:rFonts w:ascii="Arial" w:hAnsi="Arial" w:cs="Arial"/>
          <w:sz w:val="22"/>
          <w:szCs w:val="22"/>
        </w:rPr>
      </w:pPr>
    </w:p>
    <w:p w:rsidR="00C76B50" w:rsidRDefault="00C76B50" w:rsidP="00B913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Abreviaturas:</w:t>
      </w:r>
    </w:p>
    <w:p w:rsidR="00C76B50" w:rsidRDefault="00C76B50" w:rsidP="00B9137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EIA :</w:t>
      </w:r>
      <w:proofErr w:type="gramEnd"/>
      <w:r>
        <w:rPr>
          <w:rFonts w:ascii="Arial" w:hAnsi="Arial" w:cs="Arial"/>
          <w:sz w:val="22"/>
          <w:szCs w:val="22"/>
        </w:rPr>
        <w:t xml:space="preserve"> Estudio Impacto Ambiental</w:t>
      </w:r>
    </w:p>
    <w:p w:rsidR="00C76B50" w:rsidRPr="005149BE" w:rsidRDefault="00C76B50" w:rsidP="00B913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DPMT: Dominio Público Marítimo Terrestre</w:t>
      </w:r>
    </w:p>
    <w:sectPr w:rsidR="00C76B50" w:rsidRPr="005149BE" w:rsidSect="003F14CF"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B50" w:rsidRDefault="00C76B50" w:rsidP="00B04790">
      <w:r>
        <w:separator/>
      </w:r>
    </w:p>
  </w:endnote>
  <w:endnote w:type="continuationSeparator" w:id="1">
    <w:p w:rsidR="00C76B50" w:rsidRDefault="00C76B50" w:rsidP="00B04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50" w:rsidRDefault="00E0608C">
    <w:pPr>
      <w:pStyle w:val="Piedepgina"/>
      <w:jc w:val="right"/>
    </w:pPr>
    <w:fldSimple w:instr=" PAGE   \* MERGEFORMAT ">
      <w:r w:rsidR="00A11E2E">
        <w:rPr>
          <w:noProof/>
        </w:rPr>
        <w:t>5</w:t>
      </w:r>
    </w:fldSimple>
  </w:p>
  <w:p w:rsidR="00C76B50" w:rsidRDefault="00C76B5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B50" w:rsidRDefault="00C76B50" w:rsidP="00B04790">
      <w:r>
        <w:separator/>
      </w:r>
    </w:p>
  </w:footnote>
  <w:footnote w:type="continuationSeparator" w:id="1">
    <w:p w:rsidR="00C76B50" w:rsidRDefault="00C76B50" w:rsidP="00B04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C92"/>
    <w:rsid w:val="00032106"/>
    <w:rsid w:val="000D43B2"/>
    <w:rsid w:val="000F6D70"/>
    <w:rsid w:val="00150174"/>
    <w:rsid w:val="00177C01"/>
    <w:rsid w:val="001A3B76"/>
    <w:rsid w:val="001D3962"/>
    <w:rsid w:val="001E3852"/>
    <w:rsid w:val="002657AE"/>
    <w:rsid w:val="00276409"/>
    <w:rsid w:val="00285EA5"/>
    <w:rsid w:val="002867F2"/>
    <w:rsid w:val="002A55CC"/>
    <w:rsid w:val="00305CF6"/>
    <w:rsid w:val="00307065"/>
    <w:rsid w:val="00345E94"/>
    <w:rsid w:val="00393596"/>
    <w:rsid w:val="003B0B08"/>
    <w:rsid w:val="003B7602"/>
    <w:rsid w:val="003F14CF"/>
    <w:rsid w:val="003F47EE"/>
    <w:rsid w:val="004044C5"/>
    <w:rsid w:val="00431B5B"/>
    <w:rsid w:val="004326A0"/>
    <w:rsid w:val="00445C35"/>
    <w:rsid w:val="004B3137"/>
    <w:rsid w:val="004F4BB2"/>
    <w:rsid w:val="00514453"/>
    <w:rsid w:val="005149BE"/>
    <w:rsid w:val="0054279F"/>
    <w:rsid w:val="0058078C"/>
    <w:rsid w:val="00593FF6"/>
    <w:rsid w:val="005C0674"/>
    <w:rsid w:val="005D2F25"/>
    <w:rsid w:val="005D317B"/>
    <w:rsid w:val="006373BB"/>
    <w:rsid w:val="006449A2"/>
    <w:rsid w:val="00646B4E"/>
    <w:rsid w:val="006B3FFB"/>
    <w:rsid w:val="006D3829"/>
    <w:rsid w:val="006F7572"/>
    <w:rsid w:val="00715443"/>
    <w:rsid w:val="00745728"/>
    <w:rsid w:val="007B31DD"/>
    <w:rsid w:val="007C3E6F"/>
    <w:rsid w:val="008262FC"/>
    <w:rsid w:val="008324A7"/>
    <w:rsid w:val="00854FE5"/>
    <w:rsid w:val="008612A8"/>
    <w:rsid w:val="00872296"/>
    <w:rsid w:val="008A3ACF"/>
    <w:rsid w:val="008F1C6C"/>
    <w:rsid w:val="008F46F6"/>
    <w:rsid w:val="00922E75"/>
    <w:rsid w:val="00967285"/>
    <w:rsid w:val="00977431"/>
    <w:rsid w:val="009C1712"/>
    <w:rsid w:val="00A055F2"/>
    <w:rsid w:val="00A11E2E"/>
    <w:rsid w:val="00A76CCC"/>
    <w:rsid w:val="00A961DB"/>
    <w:rsid w:val="00AB69B6"/>
    <w:rsid w:val="00AE26D0"/>
    <w:rsid w:val="00AE2FB5"/>
    <w:rsid w:val="00AF3A64"/>
    <w:rsid w:val="00B04790"/>
    <w:rsid w:val="00B325C2"/>
    <w:rsid w:val="00B76E4F"/>
    <w:rsid w:val="00B87498"/>
    <w:rsid w:val="00B9137C"/>
    <w:rsid w:val="00B946E9"/>
    <w:rsid w:val="00BA5E31"/>
    <w:rsid w:val="00BE616C"/>
    <w:rsid w:val="00BF79E7"/>
    <w:rsid w:val="00C05B9A"/>
    <w:rsid w:val="00C06077"/>
    <w:rsid w:val="00C74D91"/>
    <w:rsid w:val="00C76B50"/>
    <w:rsid w:val="00C8321A"/>
    <w:rsid w:val="00CA1C92"/>
    <w:rsid w:val="00CF1B79"/>
    <w:rsid w:val="00D033C5"/>
    <w:rsid w:val="00D1665F"/>
    <w:rsid w:val="00DC2340"/>
    <w:rsid w:val="00DE6AF8"/>
    <w:rsid w:val="00E0608C"/>
    <w:rsid w:val="00E238EC"/>
    <w:rsid w:val="00E47B32"/>
    <w:rsid w:val="00E57E11"/>
    <w:rsid w:val="00E71288"/>
    <w:rsid w:val="00E84E33"/>
    <w:rsid w:val="00ED2FCA"/>
    <w:rsid w:val="00F518E6"/>
    <w:rsid w:val="00F5257E"/>
    <w:rsid w:val="00F606FA"/>
    <w:rsid w:val="00F9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nknown">
    <w:name w:val="unknown"/>
    <w:basedOn w:val="Fuentedeprrafopredeter"/>
    <w:uiPriority w:val="99"/>
    <w:rsid w:val="009C1712"/>
    <w:rPr>
      <w:rFonts w:cs="Times New Roman"/>
      <w:color w:val="FF0000"/>
    </w:rPr>
  </w:style>
  <w:style w:type="paragraph" w:styleId="Encabezado">
    <w:name w:val="header"/>
    <w:basedOn w:val="Normal"/>
    <w:link w:val="EncabezadoCar"/>
    <w:uiPriority w:val="99"/>
    <w:rsid w:val="00B047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04790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047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04790"/>
    <w:rPr>
      <w:rFonts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6B3FF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060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608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AJI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derg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inheiro@terra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2276</Words>
  <Characters>11834</Characters>
  <Application>Microsoft Office Word</Application>
  <DocSecurity>0</DocSecurity>
  <Lines>98</Lines>
  <Paragraphs>28</Paragraphs>
  <ScaleCrop>false</ScaleCrop>
  <Company/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FOMENTO       </dc:title>
  <dc:subject/>
  <dc:creator>agj</dc:creator>
  <cp:keywords/>
  <dc:description/>
  <cp:lastModifiedBy>ASF</cp:lastModifiedBy>
  <cp:revision>2</cp:revision>
  <cp:lastPrinted>2010-05-04T15:20:00Z</cp:lastPrinted>
  <dcterms:created xsi:type="dcterms:W3CDTF">2010-08-11T18:09:00Z</dcterms:created>
  <dcterms:modified xsi:type="dcterms:W3CDTF">2010-08-11T18:09:00Z</dcterms:modified>
</cp:coreProperties>
</file>